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6806" w14:textId="6F4815B3" w:rsidR="00810B10" w:rsidRDefault="00390E08" w:rsidP="00810B10">
      <w:pPr>
        <w:spacing w:after="0"/>
        <w:rPr>
          <w:rFonts w:ascii="Tahoma" w:hAnsi="Tahoma" w:cs="Tahoma"/>
          <w:b/>
          <w:sz w:val="32"/>
          <w:szCs w:val="32"/>
        </w:rPr>
      </w:pPr>
      <w:r w:rsidRPr="00EE4227">
        <w:rPr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1E73B57" wp14:editId="4665622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6800" cy="942975"/>
            <wp:effectExtent l="0" t="0" r="0" b="9525"/>
            <wp:wrapSquare wrapText="bothSides"/>
            <wp:docPr id="1" name="Obrázek 1" descr="http://www.ofs-trebic.cz/data/images/ofs_tr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s-trebic.cz/data/images/ofs_trebic.jpg"/>
                    <pic:cNvPicPr>
                      <a:picLocks noChangeAspect="1" noChangeArrowheads="1"/>
                    </pic:cNvPicPr>
                  </pic:nvPicPr>
                  <pic:blipFill>
                    <a:blip r:embed="rId7" r:link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10">
        <w:rPr>
          <w:rFonts w:ascii="Tahoma" w:hAnsi="Tahoma" w:cs="Tahoma"/>
          <w:b/>
          <w:sz w:val="32"/>
          <w:szCs w:val="32"/>
        </w:rPr>
        <w:t xml:space="preserve">    </w:t>
      </w:r>
      <w:r>
        <w:rPr>
          <w:rFonts w:ascii="Tahoma" w:hAnsi="Tahoma" w:cs="Tahoma"/>
          <w:b/>
          <w:sz w:val="32"/>
          <w:szCs w:val="32"/>
        </w:rPr>
        <w:t>OKRESNÍ FOTBALOVÝ SVAZ TŘEBÍČ</w:t>
      </w:r>
    </w:p>
    <w:p w14:paraId="3B757847" w14:textId="5A8D9EDA" w:rsidR="00810B10" w:rsidRPr="00810B10" w:rsidRDefault="00810B10" w:rsidP="00810B1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/>
          <w:sz w:val="32"/>
          <w:szCs w:val="32"/>
        </w:rPr>
        <w:t xml:space="preserve">               </w:t>
      </w:r>
      <w:r w:rsidRPr="00810B10">
        <w:rPr>
          <w:rFonts w:ascii="Tahoma" w:hAnsi="Tahoma" w:cs="Tahoma"/>
          <w:bCs/>
        </w:rPr>
        <w:t>Znojemská 1032/25, 67401 Třebíč</w:t>
      </w:r>
    </w:p>
    <w:p w14:paraId="7618427C" w14:textId="77777777" w:rsidR="00810B10" w:rsidRPr="00810B10" w:rsidRDefault="00810B10" w:rsidP="00810B10">
      <w:pPr>
        <w:spacing w:after="0"/>
        <w:rPr>
          <w:rFonts w:ascii="Tahoma" w:hAnsi="Tahoma" w:cs="Tahoma"/>
          <w:b/>
          <w:sz w:val="16"/>
          <w:szCs w:val="16"/>
        </w:rPr>
      </w:pPr>
    </w:p>
    <w:p w14:paraId="032F92E2" w14:textId="517531C9" w:rsidR="00390E08" w:rsidRPr="00810B10" w:rsidRDefault="00810B10" w:rsidP="00810B10">
      <w:pPr>
        <w:spacing w:after="0"/>
        <w:rPr>
          <w:rStyle w:val="Hypertextovodkaz"/>
          <w:rFonts w:ascii="Tahoma" w:hAnsi="Tahoma" w:cs="Tahoma"/>
          <w:b/>
          <w:color w:val="auto"/>
          <w:sz w:val="32"/>
          <w:szCs w:val="32"/>
          <w:u w:val="none"/>
        </w:rPr>
      </w:pPr>
      <w:r>
        <w:rPr>
          <w:rFonts w:ascii="Tahoma" w:hAnsi="Tahoma" w:cs="Tahoma"/>
          <w:b/>
          <w:sz w:val="32"/>
          <w:szCs w:val="32"/>
        </w:rPr>
        <w:t xml:space="preserve">             </w:t>
      </w:r>
      <w:r w:rsidRPr="00810B10">
        <w:rPr>
          <w:rStyle w:val="Hypertextovodkaz"/>
          <w:rFonts w:ascii="Tahoma" w:hAnsi="Tahoma" w:cs="Tahoma"/>
          <w:b/>
          <w:bCs/>
          <w:color w:val="000000" w:themeColor="text1"/>
        </w:rPr>
        <w:t>SPORTOVNĚ TECHNICKÁ KOMISE</w:t>
      </w:r>
    </w:p>
    <w:p w14:paraId="1F7FF339" w14:textId="544D1A7C" w:rsidR="00390E08" w:rsidRPr="009666C4" w:rsidRDefault="00810B10" w:rsidP="00810B10">
      <w:pPr>
        <w:spacing w:after="0"/>
        <w:rPr>
          <w:rStyle w:val="Hypertextovodkaz"/>
          <w:rFonts w:ascii="Tahoma" w:hAnsi="Tahoma" w:cs="Tahoma"/>
          <w:color w:val="000000" w:themeColor="text1"/>
          <w:sz w:val="18"/>
          <w:szCs w:val="18"/>
          <w:u w:val="none"/>
        </w:rPr>
      </w:pPr>
      <w:r w:rsidRPr="00810B10">
        <w:rPr>
          <w:rStyle w:val="Hypertextovodkaz"/>
          <w:rFonts w:ascii="Tahoma" w:hAnsi="Tahoma" w:cs="Tahoma"/>
          <w:color w:val="000000" w:themeColor="text1"/>
          <w:u w:val="none"/>
        </w:rPr>
        <w:t xml:space="preserve">                          </w:t>
      </w:r>
    </w:p>
    <w:p w14:paraId="643795AD" w14:textId="20E78A6F" w:rsidR="00810B10" w:rsidRPr="009666C4" w:rsidRDefault="009666C4" w:rsidP="00390E08">
      <w:pPr>
        <w:spacing w:after="0"/>
        <w:jc w:val="center"/>
        <w:rPr>
          <w:rStyle w:val="Hypertextovodkaz"/>
          <w:rFonts w:ascii="Tahoma" w:hAnsi="Tahoma" w:cs="Tahoma"/>
          <w:color w:val="000000" w:themeColor="text1"/>
          <w:u w:val="none"/>
        </w:rPr>
      </w:pPr>
      <w:r w:rsidRPr="009666C4">
        <w:rPr>
          <w:rStyle w:val="Hypertextovodkaz"/>
          <w:rFonts w:ascii="Tahoma" w:hAnsi="Tahoma" w:cs="Tahoma"/>
          <w:color w:val="000000" w:themeColor="text1"/>
          <w:u w:val="none"/>
        </w:rPr>
        <w:t>-------------------------------------------------------------------------------------------------------------------------</w:t>
      </w:r>
    </w:p>
    <w:p w14:paraId="227BE09B" w14:textId="77777777" w:rsidR="00810B10" w:rsidRDefault="00810B10" w:rsidP="00390E08">
      <w:pPr>
        <w:spacing w:after="0"/>
        <w:jc w:val="center"/>
        <w:rPr>
          <w:rStyle w:val="Hypertextovodkaz"/>
          <w:rFonts w:ascii="Tahoma" w:hAnsi="Tahoma" w:cs="Tahoma"/>
          <w:color w:val="000000" w:themeColor="text1"/>
        </w:rPr>
      </w:pPr>
    </w:p>
    <w:p w14:paraId="1D88D946" w14:textId="2E43DD6F" w:rsidR="00390E08" w:rsidRDefault="00390E08" w:rsidP="00810B10">
      <w:pPr>
        <w:spacing w:after="0"/>
        <w:jc w:val="center"/>
        <w:rPr>
          <w:rFonts w:ascii="Arial Black" w:hAnsi="Arial Black" w:cstheme="minorHAnsi"/>
          <w:sz w:val="28"/>
          <w:szCs w:val="28"/>
          <w:u w:val="single"/>
        </w:rPr>
      </w:pPr>
      <w:r w:rsidRPr="00BE37F9">
        <w:rPr>
          <w:rFonts w:ascii="Arial Black" w:hAnsi="Arial Black" w:cstheme="minorHAnsi"/>
          <w:sz w:val="28"/>
          <w:szCs w:val="28"/>
          <w:u w:val="single"/>
        </w:rPr>
        <w:t xml:space="preserve">Zápis </w:t>
      </w:r>
      <w:r w:rsidR="00810B10">
        <w:rPr>
          <w:rFonts w:ascii="Arial Black" w:hAnsi="Arial Black" w:cstheme="minorHAnsi"/>
          <w:sz w:val="28"/>
          <w:szCs w:val="28"/>
          <w:u w:val="single"/>
        </w:rPr>
        <w:t xml:space="preserve">STK č. </w:t>
      </w:r>
      <w:r w:rsidR="00F976BD">
        <w:rPr>
          <w:rFonts w:ascii="Arial Black" w:hAnsi="Arial Black" w:cstheme="minorHAnsi"/>
          <w:sz w:val="28"/>
          <w:szCs w:val="28"/>
          <w:u w:val="single"/>
        </w:rPr>
        <w:t>3</w:t>
      </w:r>
      <w:r w:rsidR="00810B10">
        <w:rPr>
          <w:rFonts w:ascii="Arial Black" w:hAnsi="Arial Black" w:cstheme="minorHAnsi"/>
          <w:sz w:val="28"/>
          <w:szCs w:val="28"/>
          <w:u w:val="single"/>
        </w:rPr>
        <w:t xml:space="preserve">/2020-21 ze dne </w:t>
      </w:r>
      <w:r w:rsidR="00F976BD">
        <w:rPr>
          <w:rFonts w:ascii="Arial Black" w:hAnsi="Arial Black" w:cstheme="minorHAnsi"/>
          <w:sz w:val="28"/>
          <w:szCs w:val="28"/>
          <w:u w:val="single"/>
        </w:rPr>
        <w:t>3.8</w:t>
      </w:r>
      <w:r w:rsidR="00810B10">
        <w:rPr>
          <w:rFonts w:ascii="Arial Black" w:hAnsi="Arial Black" w:cstheme="minorHAnsi"/>
          <w:sz w:val="28"/>
          <w:szCs w:val="28"/>
          <w:u w:val="single"/>
        </w:rPr>
        <w:t>.2020</w:t>
      </w:r>
    </w:p>
    <w:p w14:paraId="0B74218B" w14:textId="66006553" w:rsidR="00810B10" w:rsidRDefault="00810B10" w:rsidP="00810B10">
      <w:pPr>
        <w:spacing w:after="0"/>
        <w:jc w:val="center"/>
        <w:rPr>
          <w:rFonts w:ascii="Arial Black" w:hAnsi="Arial Black" w:cstheme="minorHAnsi"/>
          <w:sz w:val="28"/>
          <w:szCs w:val="28"/>
          <w:u w:val="single"/>
        </w:rPr>
      </w:pPr>
    </w:p>
    <w:p w14:paraId="383C149E" w14:textId="77777777" w:rsidR="00756989" w:rsidRDefault="00756989" w:rsidP="00810B10">
      <w:pPr>
        <w:spacing w:after="0"/>
        <w:jc w:val="center"/>
        <w:rPr>
          <w:rFonts w:ascii="Arial Black" w:hAnsi="Arial Black" w:cstheme="minorHAnsi"/>
          <w:sz w:val="28"/>
          <w:szCs w:val="28"/>
          <w:u w:val="single"/>
        </w:rPr>
      </w:pPr>
    </w:p>
    <w:p w14:paraId="0DC3C4C1" w14:textId="6A143801" w:rsidR="00810B10" w:rsidRDefault="00810B10" w:rsidP="00810B10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810B10">
        <w:rPr>
          <w:rFonts w:ascii="Arial" w:hAnsi="Arial" w:cs="Arial"/>
          <w:b/>
          <w:sz w:val="24"/>
          <w:szCs w:val="24"/>
          <w:u w:val="single"/>
        </w:rPr>
        <w:t xml:space="preserve">1/ </w:t>
      </w:r>
      <w:r w:rsidR="00756989">
        <w:rPr>
          <w:rFonts w:ascii="Arial" w:hAnsi="Arial" w:cs="Arial"/>
          <w:b/>
          <w:sz w:val="24"/>
          <w:szCs w:val="24"/>
          <w:u w:val="single"/>
        </w:rPr>
        <w:t>Turnaj přípravek O pohár předsedy OFS Třebíč</w:t>
      </w:r>
    </w:p>
    <w:p w14:paraId="2A5FD2D7" w14:textId="77777777" w:rsidR="00810B10" w:rsidRPr="00810B10" w:rsidRDefault="00810B10" w:rsidP="00810B10">
      <w:pPr>
        <w:pStyle w:val="Bezmezer"/>
        <w:rPr>
          <w:rFonts w:ascii="Arial" w:hAnsi="Arial" w:cs="Arial"/>
          <w:b/>
          <w:sz w:val="16"/>
          <w:szCs w:val="16"/>
          <w:u w:val="single"/>
        </w:rPr>
      </w:pPr>
    </w:p>
    <w:p w14:paraId="39285AD2" w14:textId="7350FC9F" w:rsidR="00810B10" w:rsidRDefault="00756989" w:rsidP="00810B10">
      <w:pPr>
        <w:pStyle w:val="Bezmezer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 w:rsidRPr="00756989">
        <w:rPr>
          <w:rFonts w:ascii="Arial" w:hAnsi="Arial" w:cs="Arial"/>
          <w:b/>
          <w:sz w:val="24"/>
          <w:szCs w:val="24"/>
          <w:u w:val="single"/>
        </w:rPr>
        <w:t>Starší přípravka – sobota 29.8.2020</w:t>
      </w:r>
    </w:p>
    <w:p w14:paraId="04F86271" w14:textId="77777777" w:rsidR="00756989" w:rsidRPr="00756989" w:rsidRDefault="00756989" w:rsidP="00756989">
      <w:pPr>
        <w:pStyle w:val="Bezmezer"/>
        <w:ind w:left="720"/>
        <w:rPr>
          <w:rFonts w:ascii="Arial" w:hAnsi="Arial" w:cs="Arial"/>
          <w:b/>
          <w:sz w:val="12"/>
          <w:szCs w:val="12"/>
          <w:u w:val="single"/>
        </w:rPr>
      </w:pPr>
    </w:p>
    <w:p w14:paraId="3F0DE733" w14:textId="77777777" w:rsidR="00756989" w:rsidRDefault="00756989" w:rsidP="00756989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 w:rsidRPr="000C743B">
        <w:rPr>
          <w:rFonts w:ascii="Arial" w:hAnsi="Arial" w:cs="Arial"/>
          <w:bCs/>
          <w:sz w:val="24"/>
          <w:szCs w:val="24"/>
          <w:u w:val="single"/>
        </w:rPr>
        <w:t>Účastníci:</w:t>
      </w:r>
      <w:r>
        <w:rPr>
          <w:rFonts w:ascii="Arial" w:hAnsi="Arial" w:cs="Arial"/>
          <w:bCs/>
          <w:sz w:val="24"/>
          <w:szCs w:val="24"/>
        </w:rPr>
        <w:t xml:space="preserve"> Lipník, Březník, Okříšky, Náměšť-Vícenice, Hrotovice, Rudíkov, Trnava, </w:t>
      </w:r>
    </w:p>
    <w:p w14:paraId="17699BD9" w14:textId="77777777" w:rsidR="00756989" w:rsidRDefault="00756989" w:rsidP="00756989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Vladislav, Pyšel, Rapotice, Studenec, </w:t>
      </w:r>
      <w:proofErr w:type="spellStart"/>
      <w:r>
        <w:rPr>
          <w:rFonts w:ascii="Arial" w:hAnsi="Arial" w:cs="Arial"/>
          <w:bCs/>
          <w:sz w:val="24"/>
          <w:szCs w:val="24"/>
        </w:rPr>
        <w:t>Podhorácko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Želetava, Moravské </w:t>
      </w:r>
    </w:p>
    <w:p w14:paraId="71006A71" w14:textId="21E77FD2" w:rsidR="00756989" w:rsidRDefault="00756989" w:rsidP="00756989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Budějovice, Předín, Stařeč, FŠ Třebíč B</w:t>
      </w:r>
    </w:p>
    <w:p w14:paraId="491F71D5" w14:textId="77777777" w:rsidR="000C743B" w:rsidRPr="000C743B" w:rsidRDefault="000C743B" w:rsidP="00756989">
      <w:pPr>
        <w:pStyle w:val="Bezmezer"/>
        <w:ind w:left="720"/>
        <w:rPr>
          <w:rFonts w:ascii="Arial" w:hAnsi="Arial" w:cs="Arial"/>
          <w:bCs/>
          <w:sz w:val="6"/>
          <w:szCs w:val="6"/>
        </w:rPr>
      </w:pPr>
    </w:p>
    <w:p w14:paraId="5DC8C750" w14:textId="0F7341D0" w:rsidR="000C743B" w:rsidRDefault="000C743B" w:rsidP="00756989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 w:rsidRPr="000C743B">
        <w:rPr>
          <w:rFonts w:ascii="Arial" w:hAnsi="Arial" w:cs="Arial"/>
          <w:bCs/>
          <w:sz w:val="24"/>
          <w:szCs w:val="24"/>
          <w:u w:val="single"/>
        </w:rPr>
        <w:t>Pořadatelé turnajů:</w:t>
      </w:r>
      <w:r>
        <w:rPr>
          <w:rFonts w:ascii="Arial" w:hAnsi="Arial" w:cs="Arial"/>
          <w:bCs/>
          <w:sz w:val="24"/>
          <w:szCs w:val="24"/>
        </w:rPr>
        <w:t xml:space="preserve"> Lipník, Trnava, Domamil</w:t>
      </w:r>
    </w:p>
    <w:p w14:paraId="7AA9E144" w14:textId="4B26C901" w:rsidR="00756989" w:rsidRDefault="00756989" w:rsidP="00756989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</w:p>
    <w:p w14:paraId="1F5132E4" w14:textId="54AB37EB" w:rsidR="00756989" w:rsidRDefault="00756989" w:rsidP="00756989">
      <w:pPr>
        <w:pStyle w:val="Bezmezer"/>
        <w:numPr>
          <w:ilvl w:val="0"/>
          <w:numId w:val="7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Mladší</w:t>
      </w:r>
      <w:r w:rsidRPr="00756989">
        <w:rPr>
          <w:rFonts w:ascii="Arial" w:hAnsi="Arial" w:cs="Arial"/>
          <w:b/>
          <w:sz w:val="24"/>
          <w:szCs w:val="24"/>
          <w:u w:val="single"/>
        </w:rPr>
        <w:t xml:space="preserve"> přípravka – sobota 29.8.2020</w:t>
      </w:r>
    </w:p>
    <w:p w14:paraId="091A1E90" w14:textId="77777777" w:rsidR="00756989" w:rsidRPr="00756989" w:rsidRDefault="00756989" w:rsidP="00756989">
      <w:pPr>
        <w:pStyle w:val="Bezmezer"/>
        <w:ind w:left="720"/>
        <w:rPr>
          <w:rFonts w:ascii="Arial" w:hAnsi="Arial" w:cs="Arial"/>
          <w:b/>
          <w:sz w:val="12"/>
          <w:szCs w:val="12"/>
          <w:u w:val="single"/>
        </w:rPr>
      </w:pPr>
    </w:p>
    <w:p w14:paraId="27F89077" w14:textId="3C0F8071" w:rsidR="000C743B" w:rsidRDefault="00756989" w:rsidP="000C743B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 w:rsidRPr="000C743B">
        <w:rPr>
          <w:rFonts w:ascii="Arial" w:hAnsi="Arial" w:cs="Arial"/>
          <w:bCs/>
          <w:sz w:val="24"/>
          <w:szCs w:val="24"/>
          <w:u w:val="single"/>
        </w:rPr>
        <w:t>Účastníci: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C743B">
        <w:rPr>
          <w:rFonts w:ascii="Arial" w:hAnsi="Arial" w:cs="Arial"/>
          <w:bCs/>
          <w:sz w:val="24"/>
          <w:szCs w:val="24"/>
        </w:rPr>
        <w:t>Březník, Rapotice, Náměšť-Vícenice, FŠ Třebíč B, HFK Třebíč B, Stařeč,</w:t>
      </w:r>
    </w:p>
    <w:p w14:paraId="7A05E860" w14:textId="77777777" w:rsidR="000C743B" w:rsidRDefault="000C743B" w:rsidP="000C743B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Rudíkov, Hrotovice, Studenec, Předín, Okříšky A, Okříšky B, </w:t>
      </w:r>
      <w:proofErr w:type="spellStart"/>
      <w:r>
        <w:rPr>
          <w:rFonts w:ascii="Arial" w:hAnsi="Arial" w:cs="Arial"/>
          <w:bCs/>
          <w:sz w:val="24"/>
          <w:szCs w:val="24"/>
        </w:rPr>
        <w:t>Podhorácko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</w:p>
    <w:p w14:paraId="3585053D" w14:textId="565ED5DA" w:rsidR="00756989" w:rsidRDefault="000C743B" w:rsidP="000C743B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Vladislav, Třebelovice, Kouty, Lipník</w:t>
      </w:r>
    </w:p>
    <w:p w14:paraId="0F3EE9B6" w14:textId="77777777" w:rsidR="000C743B" w:rsidRPr="000C743B" w:rsidRDefault="000C743B" w:rsidP="000C743B">
      <w:pPr>
        <w:pStyle w:val="Bezmezer"/>
        <w:ind w:left="720"/>
        <w:rPr>
          <w:rFonts w:ascii="Arial" w:hAnsi="Arial" w:cs="Arial"/>
          <w:bCs/>
          <w:sz w:val="6"/>
          <w:szCs w:val="6"/>
        </w:rPr>
      </w:pPr>
    </w:p>
    <w:p w14:paraId="33B8E722" w14:textId="00CBB4E6" w:rsidR="000C743B" w:rsidRDefault="000C743B" w:rsidP="000C743B">
      <w:pPr>
        <w:pStyle w:val="Bezmezer"/>
        <w:ind w:left="720"/>
        <w:rPr>
          <w:rFonts w:ascii="Arial" w:hAnsi="Arial" w:cs="Arial"/>
          <w:bCs/>
          <w:sz w:val="24"/>
          <w:szCs w:val="24"/>
        </w:rPr>
      </w:pPr>
      <w:r w:rsidRPr="000C743B">
        <w:rPr>
          <w:rFonts w:ascii="Arial" w:hAnsi="Arial" w:cs="Arial"/>
          <w:bCs/>
          <w:sz w:val="24"/>
          <w:szCs w:val="24"/>
          <w:u w:val="single"/>
        </w:rPr>
        <w:t>Pořadatelé turnajů</w:t>
      </w:r>
      <w:r>
        <w:rPr>
          <w:rFonts w:ascii="Arial" w:hAnsi="Arial" w:cs="Arial"/>
          <w:bCs/>
          <w:sz w:val="24"/>
          <w:szCs w:val="24"/>
        </w:rPr>
        <w:t>: Březník, Studenec</w:t>
      </w:r>
    </w:p>
    <w:p w14:paraId="2ED74CBA" w14:textId="14A73664" w:rsidR="000C743B" w:rsidRPr="000C743B" w:rsidRDefault="000C743B" w:rsidP="000C743B">
      <w:pPr>
        <w:pStyle w:val="Bezmezer"/>
        <w:ind w:left="720"/>
        <w:rPr>
          <w:rFonts w:ascii="Arial" w:hAnsi="Arial" w:cs="Arial"/>
          <w:bCs/>
          <w:sz w:val="16"/>
          <w:szCs w:val="16"/>
        </w:rPr>
      </w:pPr>
    </w:p>
    <w:p w14:paraId="6DDE645B" w14:textId="496853A5" w:rsidR="000C743B" w:rsidRPr="00810B10" w:rsidRDefault="000C743B" w:rsidP="000C743B">
      <w:pPr>
        <w:pStyle w:val="Bezmezer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rozlosování bude zasláno do klubů v nejbližších dnech</w:t>
      </w:r>
    </w:p>
    <w:p w14:paraId="5C310686" w14:textId="77777777" w:rsidR="00810B10" w:rsidRPr="00C24AB4" w:rsidRDefault="00810B10" w:rsidP="00810B10">
      <w:pPr>
        <w:spacing w:after="0"/>
        <w:jc w:val="both"/>
        <w:rPr>
          <w:rFonts w:ascii="Arial" w:hAnsi="Arial" w:cs="Arial"/>
          <w:sz w:val="32"/>
          <w:szCs w:val="32"/>
        </w:rPr>
      </w:pPr>
    </w:p>
    <w:p w14:paraId="5FD43385" w14:textId="4937A522" w:rsidR="00810B10" w:rsidRPr="00810B10" w:rsidRDefault="00810B10" w:rsidP="00810B10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810B10">
        <w:rPr>
          <w:rFonts w:ascii="Arial" w:hAnsi="Arial" w:cs="Arial"/>
          <w:b/>
          <w:sz w:val="24"/>
          <w:szCs w:val="24"/>
          <w:u w:val="single"/>
        </w:rPr>
        <w:t xml:space="preserve">2/ </w:t>
      </w:r>
      <w:r w:rsidR="000C743B">
        <w:rPr>
          <w:rFonts w:ascii="Arial" w:hAnsi="Arial" w:cs="Arial"/>
          <w:b/>
          <w:sz w:val="24"/>
          <w:szCs w:val="24"/>
          <w:u w:val="single"/>
        </w:rPr>
        <w:t>Okresní pohár mužů</w:t>
      </w:r>
    </w:p>
    <w:p w14:paraId="6AC96448" w14:textId="77777777" w:rsidR="00810B10" w:rsidRPr="00810B10" w:rsidRDefault="00810B10" w:rsidP="00810B10">
      <w:pPr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810B10">
        <w:rPr>
          <w:rFonts w:ascii="Arial" w:hAnsi="Arial" w:cs="Arial"/>
          <w:sz w:val="24"/>
          <w:szCs w:val="24"/>
        </w:rPr>
        <w:t xml:space="preserve">  </w:t>
      </w:r>
    </w:p>
    <w:p w14:paraId="4B191EBC" w14:textId="7D85DD02" w:rsidR="00810B10" w:rsidRDefault="000C743B" w:rsidP="00810B1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semifinále, které bude odehráno v jarní části 2021 postupují</w:t>
      </w:r>
    </w:p>
    <w:p w14:paraId="137C89A5" w14:textId="77777777" w:rsidR="000C743B" w:rsidRPr="000C743B" w:rsidRDefault="000C743B" w:rsidP="000C743B">
      <w:pPr>
        <w:spacing w:after="0" w:line="240" w:lineRule="auto"/>
        <w:ind w:left="720"/>
        <w:rPr>
          <w:rFonts w:ascii="Arial" w:hAnsi="Arial" w:cs="Arial"/>
          <w:sz w:val="6"/>
          <w:szCs w:val="6"/>
        </w:rPr>
      </w:pPr>
    </w:p>
    <w:p w14:paraId="7961786E" w14:textId="5E98BA58" w:rsidR="000C743B" w:rsidRDefault="000C743B" w:rsidP="000C74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vítěz skupiny A:</w:t>
      </w:r>
      <w:r w:rsidR="00F976BD">
        <w:rPr>
          <w:rFonts w:ascii="Arial" w:hAnsi="Arial" w:cs="Arial"/>
          <w:sz w:val="24"/>
          <w:szCs w:val="24"/>
        </w:rPr>
        <w:t xml:space="preserve"> </w:t>
      </w:r>
      <w:r w:rsidR="00F976BD" w:rsidRPr="00F976BD">
        <w:rPr>
          <w:rFonts w:ascii="Arial" w:hAnsi="Arial" w:cs="Arial"/>
          <w:b/>
          <w:bCs/>
          <w:sz w:val="24"/>
          <w:szCs w:val="24"/>
        </w:rPr>
        <w:t>Sokol Výčapy</w:t>
      </w:r>
    </w:p>
    <w:p w14:paraId="1B0776F1" w14:textId="7C3BE820" w:rsidR="000C743B" w:rsidRDefault="000C743B" w:rsidP="000C74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vítěz skupiny B:</w:t>
      </w:r>
      <w:r w:rsidR="00F976BD">
        <w:rPr>
          <w:rFonts w:ascii="Arial" w:hAnsi="Arial" w:cs="Arial"/>
          <w:sz w:val="24"/>
          <w:szCs w:val="24"/>
        </w:rPr>
        <w:t xml:space="preserve"> </w:t>
      </w:r>
      <w:r w:rsidR="00F976BD" w:rsidRPr="00F976BD">
        <w:rPr>
          <w:rFonts w:ascii="Arial" w:hAnsi="Arial" w:cs="Arial"/>
          <w:b/>
          <w:bCs/>
          <w:sz w:val="24"/>
          <w:szCs w:val="24"/>
        </w:rPr>
        <w:t>Slavia Chlístov</w:t>
      </w:r>
    </w:p>
    <w:p w14:paraId="086AB7F2" w14:textId="684E201E" w:rsidR="000C743B" w:rsidRDefault="000C743B" w:rsidP="000C74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vítěz skupiny C:</w:t>
      </w:r>
      <w:r w:rsidR="00F976BD">
        <w:rPr>
          <w:rFonts w:ascii="Arial" w:hAnsi="Arial" w:cs="Arial"/>
          <w:sz w:val="24"/>
          <w:szCs w:val="24"/>
        </w:rPr>
        <w:t xml:space="preserve"> </w:t>
      </w:r>
      <w:r w:rsidR="00F976BD" w:rsidRPr="00F976BD">
        <w:rPr>
          <w:rFonts w:ascii="Arial" w:hAnsi="Arial" w:cs="Arial"/>
          <w:b/>
          <w:bCs/>
          <w:sz w:val="24"/>
          <w:szCs w:val="24"/>
        </w:rPr>
        <w:t>TJ Hartvíkovice</w:t>
      </w:r>
    </w:p>
    <w:p w14:paraId="011F81D4" w14:textId="018E8180" w:rsidR="000C743B" w:rsidRDefault="000C743B" w:rsidP="000C74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vítěz skupiny D:</w:t>
      </w:r>
      <w:r w:rsidR="00747609">
        <w:rPr>
          <w:rFonts w:ascii="Arial" w:hAnsi="Arial" w:cs="Arial"/>
          <w:sz w:val="24"/>
          <w:szCs w:val="24"/>
        </w:rPr>
        <w:t xml:space="preserve"> </w:t>
      </w:r>
      <w:r w:rsidR="00747609" w:rsidRPr="00747609">
        <w:rPr>
          <w:rFonts w:ascii="Arial" w:hAnsi="Arial" w:cs="Arial"/>
          <w:b/>
          <w:bCs/>
          <w:sz w:val="24"/>
          <w:szCs w:val="24"/>
        </w:rPr>
        <w:t>TJ Vladislav</w:t>
      </w:r>
    </w:p>
    <w:p w14:paraId="75D12C8D" w14:textId="74A7049F" w:rsidR="000C743B" w:rsidRPr="000C743B" w:rsidRDefault="000C743B" w:rsidP="000C743B">
      <w:pPr>
        <w:spacing w:after="0" w:line="240" w:lineRule="auto"/>
        <w:ind w:left="720"/>
        <w:rPr>
          <w:rFonts w:ascii="Arial" w:hAnsi="Arial" w:cs="Arial"/>
          <w:sz w:val="6"/>
          <w:szCs w:val="6"/>
        </w:rPr>
      </w:pPr>
    </w:p>
    <w:p w14:paraId="46693B14" w14:textId="3DEC1C18" w:rsidR="000C743B" w:rsidRPr="000C743B" w:rsidRDefault="000C743B" w:rsidP="000C743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rozlosování semifinále 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roběhne na Valné hromadě OFS Třebíč v lednu 2021</w:t>
      </w:r>
    </w:p>
    <w:p w14:paraId="7504CA1C" w14:textId="77777777" w:rsidR="000C743B" w:rsidRDefault="000C743B" w:rsidP="000C743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9A7EFFC" w14:textId="6C14272B" w:rsidR="00810B10" w:rsidRPr="00810B10" w:rsidRDefault="00810B10" w:rsidP="00810B10">
      <w:pPr>
        <w:rPr>
          <w:rFonts w:ascii="Arial" w:hAnsi="Arial" w:cs="Arial"/>
          <w:b/>
          <w:sz w:val="16"/>
          <w:szCs w:val="16"/>
          <w:u w:val="single"/>
        </w:rPr>
      </w:pPr>
      <w:r w:rsidRPr="00C24AB4">
        <w:rPr>
          <w:rFonts w:ascii="Arial" w:hAnsi="Arial" w:cs="Arial"/>
          <w:b/>
          <w:sz w:val="24"/>
          <w:szCs w:val="24"/>
          <w:u w:val="single"/>
        </w:rPr>
        <w:t>3/</w:t>
      </w:r>
      <w:r w:rsidRPr="00810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743B">
        <w:rPr>
          <w:rFonts w:ascii="Arial" w:hAnsi="Arial" w:cs="Arial"/>
          <w:b/>
          <w:sz w:val="24"/>
          <w:szCs w:val="24"/>
          <w:u w:val="single"/>
        </w:rPr>
        <w:t>Různé</w:t>
      </w:r>
    </w:p>
    <w:p w14:paraId="64277866" w14:textId="7BCEB9D5" w:rsidR="00C24AB4" w:rsidRPr="00F976BD" w:rsidRDefault="00F976BD" w:rsidP="000C743B">
      <w:pPr>
        <w:pStyle w:val="Odstavecseseznamem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976BD">
        <w:rPr>
          <w:rFonts w:ascii="Arial" w:hAnsi="Arial" w:cs="Arial"/>
          <w:b/>
          <w:bCs/>
          <w:sz w:val="24"/>
          <w:szCs w:val="24"/>
          <w:u w:val="single"/>
        </w:rPr>
        <w:t>Doplnění účastníka soutěže</w:t>
      </w:r>
    </w:p>
    <w:p w14:paraId="3B91780B" w14:textId="77777777" w:rsidR="00F976BD" w:rsidRDefault="00F976BD" w:rsidP="00F976B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 w:rsidRPr="00F976BD">
        <w:rPr>
          <w:rFonts w:ascii="Arial" w:hAnsi="Arial" w:cs="Arial"/>
          <w:color w:val="000000"/>
        </w:rPr>
        <w:t xml:space="preserve">      Do soutěže OP starších přípravek se dodatečně přihlásilo družstvo Moravské </w:t>
      </w:r>
    </w:p>
    <w:p w14:paraId="597982EA" w14:textId="77777777" w:rsidR="00F976BD" w:rsidRDefault="00F976BD" w:rsidP="00F976B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F976BD">
        <w:rPr>
          <w:rFonts w:ascii="Arial" w:hAnsi="Arial" w:cs="Arial"/>
          <w:color w:val="000000"/>
        </w:rPr>
        <w:t xml:space="preserve">Budějovice „B“. Toto družstvo bylo zařazeno do OP skupiny C. Družstva, která </w:t>
      </w:r>
    </w:p>
    <w:p w14:paraId="1F3D92AA" w14:textId="77777777" w:rsidR="00F976BD" w:rsidRDefault="00F976BD" w:rsidP="00F976B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F976BD">
        <w:rPr>
          <w:rFonts w:ascii="Arial" w:hAnsi="Arial" w:cs="Arial"/>
          <w:color w:val="000000"/>
        </w:rPr>
        <w:t xml:space="preserve">měla v této skupině původně </w:t>
      </w:r>
      <w:proofErr w:type="spellStart"/>
      <w:r w:rsidRPr="00F976BD">
        <w:rPr>
          <w:rFonts w:ascii="Arial" w:hAnsi="Arial" w:cs="Arial"/>
          <w:color w:val="000000"/>
        </w:rPr>
        <w:t>nalosovaný</w:t>
      </w:r>
      <w:proofErr w:type="spellEnd"/>
      <w:r w:rsidRPr="00F976BD">
        <w:rPr>
          <w:rFonts w:ascii="Arial" w:hAnsi="Arial" w:cs="Arial"/>
          <w:color w:val="000000"/>
        </w:rPr>
        <w:t xml:space="preserve"> volný los hrají v dotčeném termínu </w:t>
      </w:r>
    </w:p>
    <w:p w14:paraId="00602420" w14:textId="1837B401" w:rsidR="00F976BD" w:rsidRDefault="00F976BD" w:rsidP="00F976B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F976BD">
        <w:rPr>
          <w:rFonts w:ascii="Arial" w:hAnsi="Arial" w:cs="Arial"/>
          <w:color w:val="000000"/>
        </w:rPr>
        <w:t>s Moravskými Budějovicemi „B“.</w:t>
      </w:r>
    </w:p>
    <w:p w14:paraId="2C01542B" w14:textId="2C67109A" w:rsidR="00F976BD" w:rsidRDefault="00F976BD" w:rsidP="00F976B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604E9673" w14:textId="26696089" w:rsidR="00F976BD" w:rsidRPr="00F976BD" w:rsidRDefault="00F976BD" w:rsidP="00F976B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76BD">
        <w:rPr>
          <w:rFonts w:ascii="Arial" w:hAnsi="Arial" w:cs="Arial"/>
          <w:sz w:val="24"/>
          <w:szCs w:val="24"/>
        </w:rPr>
        <w:t xml:space="preserve">Upozorňujeme oddíly, že na stránkách fotbal.cz v sekci dokumenty lze najít Rozpis fotbalových soutěží </w:t>
      </w:r>
      <w:r>
        <w:rPr>
          <w:rFonts w:ascii="Arial" w:hAnsi="Arial" w:cs="Arial"/>
          <w:sz w:val="24"/>
          <w:szCs w:val="24"/>
        </w:rPr>
        <w:t xml:space="preserve">OFS Třebíč </w:t>
      </w:r>
      <w:r w:rsidRPr="00F976BD">
        <w:rPr>
          <w:rFonts w:ascii="Arial" w:hAnsi="Arial" w:cs="Arial"/>
          <w:sz w:val="24"/>
          <w:szCs w:val="24"/>
        </w:rPr>
        <w:t>2020-21 s veškerými změnami.</w:t>
      </w:r>
    </w:p>
    <w:p w14:paraId="0555F332" w14:textId="7D2976FA" w:rsidR="00F976BD" w:rsidRPr="00F976BD" w:rsidRDefault="00F976BD" w:rsidP="00F8332F">
      <w:pPr>
        <w:pStyle w:val="Odstavecseseznamem"/>
        <w:numPr>
          <w:ilvl w:val="0"/>
          <w:numId w:val="8"/>
        </w:numPr>
        <w:spacing w:after="0"/>
        <w:rPr>
          <w:rFonts w:ascii="Arial" w:hAnsi="Arial" w:cs="Arial"/>
          <w:bCs/>
          <w:sz w:val="24"/>
          <w:szCs w:val="24"/>
        </w:rPr>
      </w:pPr>
      <w:r w:rsidRPr="00F976BD">
        <w:rPr>
          <w:rFonts w:ascii="Arial" w:hAnsi="Arial" w:cs="Arial"/>
          <w:bCs/>
          <w:sz w:val="24"/>
          <w:szCs w:val="24"/>
        </w:rPr>
        <w:lastRenderedPageBreak/>
        <w:t xml:space="preserve">Upozorňujeme administrátory klubů o nutnosti zadání e-mailů všech členů vašeho </w:t>
      </w:r>
      <w:proofErr w:type="spellStart"/>
      <w:proofErr w:type="gramStart"/>
      <w:r w:rsidRPr="00F976BD">
        <w:rPr>
          <w:rFonts w:ascii="Arial" w:hAnsi="Arial" w:cs="Arial"/>
          <w:bCs/>
          <w:sz w:val="24"/>
          <w:szCs w:val="24"/>
        </w:rPr>
        <w:t>klubu.Termín</w:t>
      </w:r>
      <w:proofErr w:type="spellEnd"/>
      <w:proofErr w:type="gramEnd"/>
      <w:r w:rsidRPr="00F976BD">
        <w:rPr>
          <w:rFonts w:ascii="Arial" w:hAnsi="Arial" w:cs="Arial"/>
          <w:bCs/>
          <w:sz w:val="24"/>
          <w:szCs w:val="24"/>
        </w:rPr>
        <w:t xml:space="preserve"> zadání – </w:t>
      </w:r>
      <w:r w:rsidRPr="00F976BD">
        <w:rPr>
          <w:rFonts w:ascii="Arial" w:hAnsi="Arial" w:cs="Arial"/>
          <w:b/>
          <w:sz w:val="24"/>
          <w:szCs w:val="24"/>
        </w:rPr>
        <w:t>do 31.12.2020</w:t>
      </w:r>
      <w:r w:rsidRPr="00F976BD">
        <w:rPr>
          <w:rFonts w:ascii="Arial" w:hAnsi="Arial" w:cs="Arial"/>
          <w:bCs/>
          <w:sz w:val="24"/>
          <w:szCs w:val="24"/>
        </w:rPr>
        <w:t xml:space="preserve"> (více informací  na webu clenstvi.fotbal.cz).</w:t>
      </w:r>
    </w:p>
    <w:p w14:paraId="33A92330" w14:textId="77777777" w:rsidR="00F976BD" w:rsidRPr="00F976BD" w:rsidRDefault="00F976BD" w:rsidP="00F976B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246208E" w14:textId="752CB9A4" w:rsidR="00F976BD" w:rsidRDefault="00F976BD" w:rsidP="00F976B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C24AB4">
        <w:rPr>
          <w:rFonts w:ascii="Arial" w:hAnsi="Arial" w:cs="Arial"/>
          <w:b/>
          <w:sz w:val="24"/>
          <w:szCs w:val="24"/>
          <w:u w:val="single"/>
        </w:rPr>
        <w:t>/</w:t>
      </w:r>
      <w:r w:rsidRPr="00810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Důležité informace v souvislosti s COVID-19</w:t>
      </w:r>
    </w:p>
    <w:p w14:paraId="323A0690" w14:textId="5B4311F5" w:rsidR="00F976BD" w:rsidRDefault="001A5B3C" w:rsidP="00F976BD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 w:rsidRPr="001A5B3C">
        <w:rPr>
          <w:rFonts w:ascii="Arial" w:hAnsi="Arial" w:cs="Arial"/>
          <w:b/>
          <w:sz w:val="24"/>
          <w:szCs w:val="24"/>
          <w:u w:val="single"/>
        </w:rPr>
        <w:t>Pravidla proti šíření nemoci COVID-19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52F6BD" w14:textId="7BA262BB" w:rsidR="001A5B3C" w:rsidRPr="001A5B3C" w:rsidRDefault="001A5B3C" w:rsidP="001A5B3C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1A5B3C">
        <w:rPr>
          <w:rFonts w:ascii="Arial" w:hAnsi="Arial" w:cs="Arial"/>
          <w:bCs/>
          <w:sz w:val="24"/>
          <w:szCs w:val="24"/>
        </w:rPr>
        <w:t>viz Příloha č. 6 SŘ FAČR</w:t>
      </w:r>
    </w:p>
    <w:p w14:paraId="08D63902" w14:textId="591EAD24" w:rsidR="001A5B3C" w:rsidRPr="001A5B3C" w:rsidRDefault="001A5B3C" w:rsidP="001A5B3C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1A5B3C">
        <w:rPr>
          <w:rFonts w:ascii="Arial" w:hAnsi="Arial" w:cs="Arial"/>
          <w:bCs/>
          <w:sz w:val="24"/>
          <w:szCs w:val="24"/>
        </w:rPr>
        <w:t>každá fyzická osoba uvedená v Zápise o utkání (hráč, funkcionář, rozhodčí) musí mít podepsané prohlášení o bezinfekčnosti COVID-19</w:t>
      </w:r>
    </w:p>
    <w:p w14:paraId="08E5312C" w14:textId="3469FDE2" w:rsidR="001A5B3C" w:rsidRPr="001A5B3C" w:rsidRDefault="001A5B3C" w:rsidP="001A5B3C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1A5B3C">
        <w:rPr>
          <w:rFonts w:ascii="Arial" w:hAnsi="Arial" w:cs="Arial"/>
          <w:bCs/>
          <w:sz w:val="24"/>
          <w:szCs w:val="24"/>
        </w:rPr>
        <w:t>toto prohlášení se podepisuje před první účastí na fotbalovém utkání a v případě, že dotčená osoba ne</w:t>
      </w:r>
      <w:r>
        <w:rPr>
          <w:rFonts w:ascii="Arial" w:hAnsi="Arial" w:cs="Arial"/>
          <w:bCs/>
          <w:sz w:val="24"/>
          <w:szCs w:val="24"/>
        </w:rPr>
        <w:t>onemocní</w:t>
      </w:r>
      <w:r w:rsidRPr="001A5B3C">
        <w:rPr>
          <w:rFonts w:ascii="Arial" w:hAnsi="Arial" w:cs="Arial"/>
          <w:bCs/>
          <w:sz w:val="24"/>
          <w:szCs w:val="24"/>
        </w:rPr>
        <w:t xml:space="preserve"> nebo </w:t>
      </w:r>
      <w:r>
        <w:rPr>
          <w:rFonts w:ascii="Arial" w:hAnsi="Arial" w:cs="Arial"/>
          <w:bCs/>
          <w:sz w:val="24"/>
          <w:szCs w:val="24"/>
        </w:rPr>
        <w:t xml:space="preserve">nebude v </w:t>
      </w:r>
      <w:r w:rsidRPr="001A5B3C">
        <w:rPr>
          <w:rFonts w:ascii="Arial" w:hAnsi="Arial" w:cs="Arial"/>
          <w:bCs/>
          <w:sz w:val="24"/>
          <w:szCs w:val="24"/>
        </w:rPr>
        <w:t>karanténě stačí jedno prohlášení na celý soutěžní ročník</w:t>
      </w:r>
    </w:p>
    <w:p w14:paraId="1204AE88" w14:textId="7DC4BCCF" w:rsidR="001A5B3C" w:rsidRPr="001A5B3C" w:rsidRDefault="001A5B3C" w:rsidP="001A5B3C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4"/>
          <w:szCs w:val="24"/>
          <w:u w:val="single"/>
        </w:rPr>
      </w:pPr>
      <w:r w:rsidRPr="001A5B3C">
        <w:rPr>
          <w:rFonts w:ascii="Arial" w:hAnsi="Arial" w:cs="Arial"/>
          <w:bCs/>
          <w:sz w:val="24"/>
          <w:szCs w:val="24"/>
        </w:rPr>
        <w:t>v případě, že dojde k onemocnění nebo karantény musí se prohlášení vyplnit znovu po skončení nemoci a karantény</w:t>
      </w:r>
    </w:p>
    <w:p w14:paraId="7F8C4D47" w14:textId="05ECA823" w:rsidR="001A5B3C" w:rsidRPr="001A5B3C" w:rsidRDefault="001A5B3C" w:rsidP="001A5B3C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Prohlášení o bezinfekčnosti hráčů a funkcionářů uvedených v </w:t>
      </w:r>
      <w:proofErr w:type="spellStart"/>
      <w:r>
        <w:rPr>
          <w:rFonts w:ascii="Arial" w:hAnsi="Arial" w:cs="Arial"/>
          <w:bCs/>
          <w:sz w:val="24"/>
          <w:szCs w:val="24"/>
        </w:rPr>
        <w:t>ZoU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bude kontrolováno rozhodčím před každým utkáním</w:t>
      </w:r>
    </w:p>
    <w:p w14:paraId="62FAECDA" w14:textId="1343B4F9" w:rsidR="001A5B3C" w:rsidRPr="001A5B3C" w:rsidRDefault="00725260" w:rsidP="001A5B3C">
      <w:pPr>
        <w:pStyle w:val="Odstavecseseznamem"/>
        <w:numPr>
          <w:ilvl w:val="0"/>
          <w:numId w:val="9"/>
        </w:num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h</w:t>
      </w:r>
      <w:r w:rsidR="001A5B3C">
        <w:rPr>
          <w:rFonts w:ascii="Arial" w:hAnsi="Arial" w:cs="Arial"/>
          <w:bCs/>
          <w:sz w:val="24"/>
          <w:szCs w:val="24"/>
        </w:rPr>
        <w:t>ráč, který nepředloží toto prohlášení se nesmí účastnit fotbalového utkání</w:t>
      </w:r>
    </w:p>
    <w:p w14:paraId="44BC218E" w14:textId="27826B75" w:rsidR="00F976BD" w:rsidRDefault="00F976BD" w:rsidP="00F976BD">
      <w:pPr>
        <w:pStyle w:val="Odstavecseseznamem"/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7CB4FE6" w14:textId="77777777" w:rsidR="00756989" w:rsidRDefault="00756989" w:rsidP="00756989">
      <w:pPr>
        <w:jc w:val="both"/>
        <w:rPr>
          <w:rFonts w:cs="Calibri"/>
        </w:rPr>
      </w:pPr>
    </w:p>
    <w:p w14:paraId="7DC50870" w14:textId="77777777" w:rsidR="00756989" w:rsidRPr="00725260" w:rsidRDefault="00756989" w:rsidP="00725260">
      <w:pPr>
        <w:spacing w:after="0"/>
        <w:rPr>
          <w:rFonts w:ascii="Arial" w:hAnsi="Arial" w:cs="Arial"/>
          <w:sz w:val="24"/>
          <w:szCs w:val="24"/>
        </w:rPr>
      </w:pPr>
      <w:r w:rsidRPr="00725260">
        <w:rPr>
          <w:rFonts w:ascii="Arial" w:hAnsi="Arial" w:cs="Arial"/>
          <w:sz w:val="24"/>
          <w:szCs w:val="24"/>
        </w:rPr>
        <w:t>Josef Vrzáček</w:t>
      </w:r>
    </w:p>
    <w:p w14:paraId="0AE1A162" w14:textId="77777777" w:rsidR="00756989" w:rsidRPr="00725260" w:rsidRDefault="00756989" w:rsidP="00725260">
      <w:pPr>
        <w:spacing w:after="0"/>
        <w:rPr>
          <w:rFonts w:ascii="Arial" w:hAnsi="Arial" w:cs="Arial"/>
          <w:sz w:val="24"/>
          <w:szCs w:val="24"/>
        </w:rPr>
      </w:pPr>
      <w:r w:rsidRPr="00725260">
        <w:rPr>
          <w:rFonts w:ascii="Arial" w:hAnsi="Arial" w:cs="Arial"/>
          <w:sz w:val="24"/>
          <w:szCs w:val="24"/>
        </w:rPr>
        <w:t>předseda STK OFS Třebíč</w:t>
      </w:r>
    </w:p>
    <w:p w14:paraId="0CF8E746" w14:textId="77777777" w:rsidR="00756989" w:rsidRPr="00725260" w:rsidRDefault="00756989" w:rsidP="007252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5260">
        <w:rPr>
          <w:rFonts w:ascii="Arial" w:hAnsi="Arial" w:cs="Arial"/>
          <w:sz w:val="24"/>
          <w:szCs w:val="24"/>
        </w:rPr>
        <w:t>tel.: 730 181 700</w:t>
      </w:r>
    </w:p>
    <w:p w14:paraId="43CD2486" w14:textId="77777777" w:rsidR="00756989" w:rsidRDefault="00756989" w:rsidP="00756989">
      <w:pPr>
        <w:rPr>
          <w:rFonts w:cs="Calibri"/>
        </w:rPr>
      </w:pPr>
    </w:p>
    <w:p w14:paraId="48CA2394" w14:textId="77777777" w:rsidR="00810B10" w:rsidRDefault="00810B10" w:rsidP="00810B10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810B10" w:rsidSect="00390E08">
      <w:pgSz w:w="12240" w:h="15840"/>
      <w:pgMar w:top="1021" w:right="1247" w:bottom="90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555"/>
    <w:multiLevelType w:val="hybridMultilevel"/>
    <w:tmpl w:val="8FFE7DA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A47625"/>
    <w:multiLevelType w:val="hybridMultilevel"/>
    <w:tmpl w:val="3E42B922"/>
    <w:lvl w:ilvl="0" w:tplc="D6504BE0">
      <w:start w:val="2"/>
      <w:numFmt w:val="bullet"/>
      <w:lvlText w:val=""/>
      <w:lvlJc w:val="left"/>
      <w:pPr>
        <w:ind w:left="127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584587D"/>
    <w:multiLevelType w:val="hybridMultilevel"/>
    <w:tmpl w:val="2CE00486"/>
    <w:lvl w:ilvl="0" w:tplc="A7585C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C1744"/>
    <w:multiLevelType w:val="hybridMultilevel"/>
    <w:tmpl w:val="65387D2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4D0910EF"/>
    <w:multiLevelType w:val="hybridMultilevel"/>
    <w:tmpl w:val="6FDA6C78"/>
    <w:lvl w:ilvl="0" w:tplc="D14A7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4B74"/>
    <w:multiLevelType w:val="hybridMultilevel"/>
    <w:tmpl w:val="1BC4AF58"/>
    <w:lvl w:ilvl="0" w:tplc="7352A5E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7EC40B1"/>
    <w:multiLevelType w:val="hybridMultilevel"/>
    <w:tmpl w:val="20EED0A4"/>
    <w:lvl w:ilvl="0" w:tplc="2E828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7B6C71"/>
    <w:multiLevelType w:val="hybridMultilevel"/>
    <w:tmpl w:val="DCF2E28E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FB45DFD"/>
    <w:multiLevelType w:val="hybridMultilevel"/>
    <w:tmpl w:val="01B4D112"/>
    <w:lvl w:ilvl="0" w:tplc="D04A4F5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7"/>
    <w:rsid w:val="000C743B"/>
    <w:rsid w:val="001A5B3C"/>
    <w:rsid w:val="001F5A16"/>
    <w:rsid w:val="00224BF3"/>
    <w:rsid w:val="002A7217"/>
    <w:rsid w:val="00390E08"/>
    <w:rsid w:val="003B1DFF"/>
    <w:rsid w:val="003E039E"/>
    <w:rsid w:val="003E0C23"/>
    <w:rsid w:val="005D7272"/>
    <w:rsid w:val="006562EE"/>
    <w:rsid w:val="006A674B"/>
    <w:rsid w:val="00711C88"/>
    <w:rsid w:val="00725260"/>
    <w:rsid w:val="00747609"/>
    <w:rsid w:val="00756989"/>
    <w:rsid w:val="00810B10"/>
    <w:rsid w:val="009666C4"/>
    <w:rsid w:val="009F1265"/>
    <w:rsid w:val="00A06D3B"/>
    <w:rsid w:val="00AD5AE7"/>
    <w:rsid w:val="00C24AB4"/>
    <w:rsid w:val="00C504B5"/>
    <w:rsid w:val="00F816BA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08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0E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E08"/>
    <w:pPr>
      <w:ind w:left="720"/>
      <w:contextualSpacing/>
    </w:pPr>
  </w:style>
  <w:style w:type="table" w:styleId="Mkatabulky">
    <w:name w:val="Table Grid"/>
    <w:basedOn w:val="Normlntabulka"/>
    <w:uiPriority w:val="39"/>
    <w:rsid w:val="001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B1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756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08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0E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E08"/>
    <w:pPr>
      <w:ind w:left="720"/>
      <w:contextualSpacing/>
    </w:pPr>
  </w:style>
  <w:style w:type="table" w:styleId="Mkatabulky">
    <w:name w:val="Table Grid"/>
    <w:basedOn w:val="Normlntabulka"/>
    <w:uiPriority w:val="39"/>
    <w:rsid w:val="001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B1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756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ofs-trebic.cz/data/images/ofs_trebic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8047-1A6A-4F76-A52F-2F8484AC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Vrzacek</cp:lastModifiedBy>
  <cp:revision>13</cp:revision>
  <cp:lastPrinted>2020-07-12T17:22:00Z</cp:lastPrinted>
  <dcterms:created xsi:type="dcterms:W3CDTF">2020-07-11T11:21:00Z</dcterms:created>
  <dcterms:modified xsi:type="dcterms:W3CDTF">2020-08-03T08:24:00Z</dcterms:modified>
</cp:coreProperties>
</file>