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7BA" w14:textId="77777777" w:rsidR="0016231B" w:rsidRPr="00BB4F66" w:rsidRDefault="000A0367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00B6D4" wp14:editId="5272C432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4A7669C5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3BC4842E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7D0FBBD6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5FA60CDB" w14:textId="77777777" w:rsidR="0016231B" w:rsidRDefault="0016231B" w:rsidP="0016231B"/>
    <w:p w14:paraId="0048212D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A95811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1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2</w:t>
      </w:r>
    </w:p>
    <w:p w14:paraId="6A2D793C" w14:textId="77777777" w:rsidR="00A5307E" w:rsidRPr="00A5307E" w:rsidRDefault="00A95811" w:rsidP="0016231B">
      <w:pPr>
        <w:jc w:val="center"/>
      </w:pPr>
      <w:r>
        <w:t>13. 10</w:t>
      </w:r>
      <w:r w:rsidR="00A5307E">
        <w:t>.</w:t>
      </w:r>
      <w:r w:rsidR="00475593">
        <w:t xml:space="preserve"> </w:t>
      </w:r>
      <w:r w:rsidR="00733B3B">
        <w:t>202</w:t>
      </w:r>
      <w:r w:rsidR="007D15A0">
        <w:t>1</w:t>
      </w:r>
    </w:p>
    <w:p w14:paraId="6D90F459" w14:textId="77777777" w:rsidR="00582FAD" w:rsidRDefault="00582FAD" w:rsidP="0040698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>J. Beneš, V. Kejd</w:t>
      </w:r>
      <w:r w:rsidR="007D4E2C">
        <w:rPr>
          <w:rFonts w:eastAsia="Times New Roman"/>
          <w:bCs/>
          <w:sz w:val="20"/>
          <w:szCs w:val="20"/>
          <w:lang w:eastAsia="ar-SA"/>
        </w:rPr>
        <w:t>a</w:t>
      </w:r>
      <w:r w:rsidR="00176255">
        <w:rPr>
          <w:rFonts w:eastAsia="Times New Roman"/>
          <w:bCs/>
          <w:sz w:val="20"/>
          <w:szCs w:val="20"/>
          <w:lang w:eastAsia="ar-SA"/>
        </w:rPr>
        <w:t>,</w:t>
      </w:r>
      <w:r w:rsidR="00406986">
        <w:rPr>
          <w:rFonts w:eastAsia="Times New Roman"/>
          <w:bCs/>
          <w:sz w:val="20"/>
          <w:szCs w:val="20"/>
          <w:lang w:eastAsia="ar-SA"/>
        </w:rPr>
        <w:t xml:space="preserve"> J. Pajkr</w:t>
      </w:r>
    </w:p>
    <w:p w14:paraId="6CFAE4BA" w14:textId="77777777" w:rsidR="00C47D5B" w:rsidRDefault="00C47D5B" w:rsidP="0040698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Omluveni:</w:t>
      </w:r>
      <w:r>
        <w:rPr>
          <w:rFonts w:eastAsia="Times New Roman"/>
          <w:bCs/>
          <w:sz w:val="20"/>
          <w:szCs w:val="20"/>
          <w:lang w:eastAsia="ar-SA"/>
        </w:rPr>
        <w:tab/>
        <w:t>V. Kabrda, J. Matoušek</w:t>
      </w:r>
    </w:p>
    <w:p w14:paraId="7025B113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1070954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A95811">
        <w:rPr>
          <w:rFonts w:eastAsia="Times New Roman"/>
          <w:sz w:val="24"/>
          <w:szCs w:val="20"/>
          <w:lang w:eastAsia="ar-SA"/>
        </w:rPr>
        <w:t>30</w:t>
      </w:r>
      <w:r w:rsidR="00321A40">
        <w:rPr>
          <w:rFonts w:eastAsia="Times New Roman"/>
          <w:sz w:val="24"/>
          <w:szCs w:val="20"/>
          <w:lang w:eastAsia="ar-SA"/>
        </w:rPr>
        <w:t>.</w:t>
      </w:r>
      <w:r w:rsidR="001B72D9">
        <w:rPr>
          <w:rFonts w:eastAsia="Times New Roman"/>
          <w:sz w:val="24"/>
          <w:szCs w:val="20"/>
          <w:lang w:eastAsia="ar-SA"/>
        </w:rPr>
        <w:t xml:space="preserve"> 9. </w:t>
      </w:r>
      <w:r>
        <w:rPr>
          <w:rFonts w:eastAsia="Times New Roman"/>
          <w:sz w:val="24"/>
          <w:szCs w:val="20"/>
          <w:lang w:eastAsia="ar-SA"/>
        </w:rPr>
        <w:t xml:space="preserve"> – </w:t>
      </w:r>
      <w:r w:rsidR="00A95811">
        <w:rPr>
          <w:rFonts w:eastAsia="Times New Roman"/>
          <w:sz w:val="24"/>
          <w:szCs w:val="20"/>
          <w:lang w:eastAsia="ar-SA"/>
        </w:rPr>
        <w:t>13. 10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</w:t>
      </w:r>
      <w:r w:rsidR="007D15A0">
        <w:rPr>
          <w:rFonts w:eastAsia="Times New Roman"/>
          <w:sz w:val="24"/>
          <w:szCs w:val="20"/>
          <w:lang w:eastAsia="ar-SA"/>
        </w:rPr>
        <w:t>1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35FDDD38" w14:textId="77777777" w:rsidR="006D4CC1" w:rsidRDefault="006D4CC1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71C7100" w14:textId="77777777" w:rsidR="0000018E" w:rsidRDefault="0000018E" w:rsidP="0000018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0018E" w:rsidRPr="00FB6B82" w14:paraId="4AE21DFD" w14:textId="77777777" w:rsidTr="00450A8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9280E07" w14:textId="77777777" w:rsidR="0000018E" w:rsidRDefault="0000018E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0AEF424" w14:textId="77777777" w:rsidR="0000018E" w:rsidRDefault="0000018E" w:rsidP="00450A8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2D8DB7F" w14:textId="77777777" w:rsidR="0000018E" w:rsidRDefault="0000018E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98FDA" w14:textId="77777777" w:rsidR="0000018E" w:rsidRDefault="0000018E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15:45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C04348" w14:textId="77777777" w:rsidR="0000018E" w:rsidRPr="00FB6B82" w:rsidRDefault="0000018E" w:rsidP="00450A8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TJ Rozsochy</w:t>
            </w:r>
          </w:p>
        </w:tc>
      </w:tr>
    </w:tbl>
    <w:p w14:paraId="5FA53DE9" w14:textId="77777777" w:rsidR="0000018E" w:rsidRDefault="0000018E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1450D07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</w:t>
      </w:r>
      <w:r w:rsidR="00DB00BA">
        <w:rPr>
          <w:rFonts w:eastAsia="Times New Roman"/>
          <w:sz w:val="24"/>
          <w:szCs w:val="20"/>
          <w:lang w:eastAsia="ar-SA"/>
        </w:rPr>
        <w:t>I</w:t>
      </w:r>
      <w:r>
        <w:rPr>
          <w:rFonts w:eastAsia="Times New Roman"/>
          <w:sz w:val="24"/>
          <w:szCs w:val="20"/>
          <w:lang w:eastAsia="ar-SA"/>
        </w:rPr>
        <w:t>I. třída O</w:t>
      </w:r>
      <w:r w:rsidR="00DB00BA">
        <w:rPr>
          <w:rFonts w:eastAsia="Times New Roman"/>
          <w:sz w:val="24"/>
          <w:szCs w:val="20"/>
          <w:lang w:eastAsia="ar-SA"/>
        </w:rPr>
        <w:t>S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DB00BA">
        <w:rPr>
          <w:rFonts w:eastAsia="Times New Roman"/>
          <w:sz w:val="24"/>
          <w:szCs w:val="20"/>
          <w:lang w:eastAsia="ar-SA"/>
        </w:rPr>
        <w:t>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019B6" w:rsidRPr="00FB6B82" w14:paraId="470EFA62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111A946" w14:textId="77777777" w:rsidR="006019B6" w:rsidRDefault="00DB00BA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D97B335" w14:textId="77777777" w:rsidR="006019B6" w:rsidRDefault="00DB00BA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Losenice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FC2A464" w14:textId="77777777" w:rsidR="006019B6" w:rsidRDefault="00DB00BA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94348" w14:textId="77777777" w:rsidR="006019B6" w:rsidRDefault="00DB00BA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06E869" w14:textId="77777777" w:rsidR="006019B6" w:rsidRPr="00FB6B82" w:rsidRDefault="006019B6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4A84D5B" w14:textId="77777777" w:rsidR="00D92AB4" w:rsidRDefault="00D92AB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7AC6809" w14:textId="77777777" w:rsidR="0008748D" w:rsidRDefault="0008748D" w:rsidP="0008748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8748D" w:rsidRPr="00FB6B82" w14:paraId="01F48F23" w14:textId="77777777" w:rsidTr="00450A8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C200227" w14:textId="77777777" w:rsidR="0008748D" w:rsidRDefault="0008748D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2FF66B0" w14:textId="77777777" w:rsidR="0008748D" w:rsidRDefault="0008748D" w:rsidP="00450A8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V. Meziříčí C – Měřín 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B134395" w14:textId="77777777" w:rsidR="0008748D" w:rsidRDefault="0008748D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47636" w14:textId="77777777" w:rsidR="0008748D" w:rsidRDefault="0008748D" w:rsidP="00450A8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07A93E" w14:textId="77777777" w:rsidR="0008748D" w:rsidRPr="00FB6B82" w:rsidRDefault="0008748D" w:rsidP="00450A8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Jiskra Měřín</w:t>
            </w:r>
          </w:p>
        </w:tc>
      </w:tr>
    </w:tbl>
    <w:p w14:paraId="1E23DC80" w14:textId="77777777" w:rsidR="0008748D" w:rsidRDefault="0008748D" w:rsidP="0008748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0CEE97A" w14:textId="77777777" w:rsidR="00CC65D4" w:rsidRDefault="00CC65D4" w:rsidP="00CC65D4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CC65D4" w:rsidRPr="00FB6B82" w14:paraId="2AF04AE7" w14:textId="77777777" w:rsidTr="00444EC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CDFC907" w14:textId="77777777" w:rsidR="00CC65D4" w:rsidRDefault="00CC65D4" w:rsidP="00444EC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0301E56" w14:textId="77777777" w:rsidR="00CC65D4" w:rsidRPr="001A0648" w:rsidRDefault="00CC65D4" w:rsidP="00444EC2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O. Bítýška – Počítky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088868" w14:textId="77777777" w:rsidR="00CC65D4" w:rsidRDefault="00CC65D4" w:rsidP="00444EC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5DC56" w14:textId="77777777" w:rsidR="00CC65D4" w:rsidRDefault="00CC65D4" w:rsidP="00444EC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C2D84A" w14:textId="77777777" w:rsidR="00CC65D4" w:rsidRPr="00FB6B82" w:rsidRDefault="00CC65D4" w:rsidP="00444EC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SK Transformátor Počítky</w:t>
            </w:r>
          </w:p>
        </w:tc>
      </w:tr>
    </w:tbl>
    <w:p w14:paraId="5F76465A" w14:textId="77777777" w:rsidR="00CC65D4" w:rsidRDefault="00CC65D4" w:rsidP="0008748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775D1A5" w14:textId="77777777" w:rsidR="00C37A50" w:rsidRDefault="00C37A50" w:rsidP="00C37A5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902CA6" w:rsidRPr="00FB6B82" w14:paraId="505EE4A7" w14:textId="77777777" w:rsidTr="004B06BE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DF896CF" w14:textId="77777777" w:rsidR="00902CA6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4BE644F" w14:textId="77777777" w:rsidR="00902CA6" w:rsidRDefault="00902CA6" w:rsidP="004B06BE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Bohdalov – Radostín n. O.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71AEDC3" w14:textId="77777777" w:rsidR="00902CA6" w:rsidRPr="00902CA6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19. 10. 2021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201B1F" w14:textId="77777777" w:rsidR="00902CA6" w:rsidRPr="00902CA6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BD4077" w14:textId="77777777" w:rsidR="00902CA6" w:rsidRDefault="00902CA6" w:rsidP="004B0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9D5BD5" w:rsidRPr="00FB6B82" w14:paraId="5F6CAB9B" w14:textId="77777777" w:rsidTr="004B06BE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376C92F" w14:textId="77777777" w:rsidR="009D5BD5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F110D34" w14:textId="77777777" w:rsidR="009D5BD5" w:rsidRDefault="00902CA6" w:rsidP="004B06BE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Radostín n. O.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346AC5" w14:textId="77777777" w:rsidR="009D5BD5" w:rsidRPr="00902CA6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902CA6">
              <w:rPr>
                <w:rFonts w:eastAsia="Times New Roman"/>
                <w:sz w:val="23"/>
                <w:szCs w:val="23"/>
                <w:lang w:eastAsia="ar-SA"/>
              </w:rPr>
              <w:t>22. 10. 2021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0CA1A" w14:textId="77777777" w:rsidR="009D5BD5" w:rsidRPr="00902CA6" w:rsidRDefault="00902CA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902CA6"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862CAD" w14:textId="77777777" w:rsidR="009D5BD5" w:rsidRDefault="009D5BD5" w:rsidP="004B0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1321A7" w:rsidRPr="00FB6B82" w14:paraId="2C19DC03" w14:textId="77777777" w:rsidTr="004B06BE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7005371" w14:textId="77777777" w:rsidR="001321A7" w:rsidRDefault="001321A7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28DF2BD" w14:textId="77777777" w:rsidR="001321A7" w:rsidRDefault="001321A7" w:rsidP="004B06BE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Jívoví/O. Bítýška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AA60A95" w14:textId="77777777" w:rsidR="001321A7" w:rsidRPr="00902CA6" w:rsidRDefault="001321A7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902CA6">
              <w:rPr>
                <w:rFonts w:eastAsia="Times New Roman"/>
                <w:sz w:val="23"/>
                <w:szCs w:val="23"/>
                <w:lang w:eastAsia="ar-SA"/>
              </w:rPr>
              <w:t>24. 10. 2021*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0F2BB" w14:textId="77777777" w:rsidR="001321A7" w:rsidRPr="00902CA6" w:rsidRDefault="001321A7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902CA6"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9CF2C1" w14:textId="77777777" w:rsidR="001321A7" w:rsidRPr="00FB6B82" w:rsidRDefault="001321A7" w:rsidP="004B0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  <w:tr w:rsidR="00C37A50" w:rsidRPr="00FB6B82" w14:paraId="35B7B535" w14:textId="77777777" w:rsidTr="004B06BE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71A2957" w14:textId="77777777" w:rsidR="00C37A50" w:rsidRDefault="00035FB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1B0EF08" w14:textId="77777777" w:rsidR="00C37A50" w:rsidRPr="001A0648" w:rsidRDefault="00035FB6" w:rsidP="004B06BE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Radostín n. O. – Měřín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CEECA2" w14:textId="77777777" w:rsidR="00C37A50" w:rsidRDefault="00035FB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31. 10. 2021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58DDD1" w14:textId="77777777" w:rsidR="00C37A50" w:rsidRDefault="00035FB6" w:rsidP="004B06BE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426208" w14:textId="77777777" w:rsidR="00C37A50" w:rsidRPr="00FB6B82" w:rsidRDefault="00C37A50" w:rsidP="004B06BE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63AF8619" w14:textId="77777777" w:rsidR="00C37A50" w:rsidRDefault="00C37A50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FB850BC" w14:textId="77777777" w:rsidR="002D5A0E" w:rsidRDefault="002D5A0E" w:rsidP="002D5A0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starší přípravky sk. </w:t>
      </w:r>
      <w:r w:rsidR="00460043">
        <w:rPr>
          <w:rFonts w:eastAsia="Times New Roman"/>
          <w:sz w:val="24"/>
          <w:szCs w:val="20"/>
          <w:lang w:eastAsia="ar-SA"/>
        </w:rPr>
        <w:t>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08748D" w:rsidRPr="00FB6B82" w14:paraId="10F2736C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CFE2C77" w14:textId="77777777" w:rsid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DFCA7D8" w14:textId="77777777" w:rsidR="0008748D" w:rsidRDefault="0008748D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Jimramov – Nová Ves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C008C5" w14:textId="77777777" w:rsid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13. 10. 2021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D5EC9" w14:textId="77777777" w:rsid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CA0A1A" w14:textId="77777777" w:rsidR="0008748D" w:rsidRDefault="0008748D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Nová Ves</w:t>
            </w:r>
          </w:p>
        </w:tc>
      </w:tr>
      <w:tr w:rsidR="0008748D" w:rsidRPr="00FB6B82" w14:paraId="1B7AC0A9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0429FF8" w14:textId="77777777" w:rsid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6FFCD9A" w14:textId="77777777" w:rsidR="0008748D" w:rsidRDefault="0008748D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Nová Ves – R.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E7F64FD" w14:textId="77777777" w:rsidR="0008748D" w:rsidRP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902CA6">
              <w:rPr>
                <w:rFonts w:eastAsia="Times New Roman"/>
                <w:sz w:val="24"/>
                <w:szCs w:val="23"/>
                <w:lang w:eastAsia="ar-SA"/>
              </w:rPr>
              <w:t>19. 10. 2021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201CB" w14:textId="77777777" w:rsidR="0008748D" w:rsidRDefault="0008748D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BB851" w14:textId="77777777" w:rsidR="0008748D" w:rsidRDefault="0008748D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2543A" w:rsidRPr="00FB6B82" w14:paraId="6D22B168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F3DE6F0" w14:textId="77777777" w:rsidR="0042543A" w:rsidRDefault="008D2FF1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4D17356" w14:textId="77777777" w:rsidR="0042543A" w:rsidRDefault="008D2FF1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Vír, Nová Ves,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2425E2B" w14:textId="77777777" w:rsidR="0042543A" w:rsidRDefault="008D2FF1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28. 10.</w:t>
            </w:r>
            <w:r w:rsidR="00992539">
              <w:rPr>
                <w:rFonts w:eastAsia="Times New Roman"/>
                <w:sz w:val="24"/>
                <w:szCs w:val="20"/>
                <w:lang w:eastAsia="ar-SA"/>
              </w:rPr>
              <w:t xml:space="preserve">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36CBE" w14:textId="77777777" w:rsidR="0042543A" w:rsidRDefault="008D2FF1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od 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0F75AF" w14:textId="77777777" w:rsidR="0042543A" w:rsidRDefault="008D2FF1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Sokol Herálec</w:t>
            </w:r>
          </w:p>
        </w:tc>
      </w:tr>
    </w:tbl>
    <w:p w14:paraId="66FCE647" w14:textId="77777777" w:rsidR="00886E6D" w:rsidRDefault="00886E6D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F1B299B" w14:textId="77777777" w:rsidR="0016658A" w:rsidRDefault="0016658A" w:rsidP="0016658A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16658A" w:rsidRPr="00FB6B82" w14:paraId="128108DA" w14:textId="77777777" w:rsidTr="00D13388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017E3CC" w14:textId="77777777" w:rsidR="0016658A" w:rsidRDefault="00992539" w:rsidP="00D1338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F8ABD55" w14:textId="77777777" w:rsidR="0016658A" w:rsidRDefault="00992539" w:rsidP="00D1338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Hamry n. S. – Žďár n. S.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8E56E0" w14:textId="77777777" w:rsidR="0016658A" w:rsidRDefault="00992539" w:rsidP="00D1338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77F8E" w14:textId="77777777" w:rsidR="0016658A" w:rsidRDefault="00992539" w:rsidP="00D1338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D53C8E" w14:textId="77777777" w:rsidR="0016658A" w:rsidRPr="0016658A" w:rsidRDefault="00992539" w:rsidP="00D13388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poplatek 100,- Kč</w:t>
            </w:r>
          </w:p>
        </w:tc>
      </w:tr>
    </w:tbl>
    <w:p w14:paraId="7B3D50EF" w14:textId="77777777" w:rsidR="0016658A" w:rsidRDefault="0016658A" w:rsidP="00886E6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A56D46F" w14:textId="77777777" w:rsidR="00886E6D" w:rsidRDefault="00886E6D" w:rsidP="00886E6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2543A" w:rsidRPr="00FB6B82" w14:paraId="3E7D0276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020B104" w14:textId="77777777" w:rsidR="0042543A" w:rsidRDefault="00465BD0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133C8AF" w14:textId="77777777" w:rsidR="0042543A" w:rsidRDefault="00465BD0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Nová Ves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AA6C083" w14:textId="77777777" w:rsidR="0042543A" w:rsidRPr="002A5438" w:rsidRDefault="00641E56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</w:t>
            </w:r>
            <w:r w:rsidR="00465BD0">
              <w:rPr>
                <w:rFonts w:eastAsia="Times New Roman"/>
                <w:sz w:val="24"/>
                <w:szCs w:val="20"/>
                <w:lang w:eastAsia="ar-SA"/>
              </w:rPr>
              <w:t>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41A62" w14:textId="77777777" w:rsidR="0042543A" w:rsidRPr="002A5438" w:rsidRDefault="00641E56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</w:t>
            </w:r>
            <w:r w:rsidR="00465BD0">
              <w:rPr>
                <w:rFonts w:eastAsia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515AB" w14:textId="77777777" w:rsidR="0042543A" w:rsidRDefault="00641E56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upřesněný termín odsunutého utkání</w:t>
            </w:r>
          </w:p>
        </w:tc>
      </w:tr>
      <w:tr w:rsidR="00656ED0" w:rsidRPr="00FB6B82" w14:paraId="3E3F17D6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CD42B54" w14:textId="77777777" w:rsidR="00656ED0" w:rsidRDefault="00656ED0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28F13C6" w14:textId="77777777" w:rsidR="00656ED0" w:rsidRDefault="00656ED0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5F68019" w14:textId="77777777" w:rsidR="00656ED0" w:rsidRDefault="00656ED0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9D31DF" w14:textId="77777777" w:rsidR="00656ED0" w:rsidRDefault="00656ED0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8F1C57" w14:textId="77777777" w:rsidR="00656ED0" w:rsidRDefault="00656ED0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2543A" w:rsidRPr="00FB6B82" w14:paraId="33D63BAE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5824B9B" w14:textId="77777777" w:rsidR="0042543A" w:rsidRDefault="00356B83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29B2B23" w14:textId="77777777" w:rsidR="0042543A" w:rsidRDefault="00356B83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Polnička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5D2AF89" w14:textId="77777777" w:rsidR="0042543A" w:rsidRPr="002A5438" w:rsidRDefault="00356B83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50219" w14:textId="77777777" w:rsidR="0042543A" w:rsidRPr="002A5438" w:rsidRDefault="00356B83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4E3F10" w14:textId="77777777" w:rsidR="0042543A" w:rsidRDefault="00356B83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SK Rožná</w:t>
            </w:r>
          </w:p>
        </w:tc>
      </w:tr>
      <w:tr w:rsidR="000A1E7A" w:rsidRPr="00FB6B82" w14:paraId="2A20110D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CBC4738" w14:textId="77777777" w:rsidR="000A1E7A" w:rsidRDefault="000A1E7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E051459" w14:textId="77777777" w:rsidR="000A1E7A" w:rsidRDefault="000A1E7A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3EA6E7A" w14:textId="77777777" w:rsidR="000A1E7A" w:rsidRDefault="000A1E7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9D177D" w14:textId="77777777" w:rsidR="000A1E7A" w:rsidRDefault="000A1E7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9ACFBC" w14:textId="77777777" w:rsidR="000A1E7A" w:rsidRDefault="000A1E7A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922125" w:rsidRPr="00FB6B82" w14:paraId="52367A07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B3AEA94" w14:textId="77777777" w:rsidR="00922125" w:rsidRDefault="00922125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E45F4DA" w14:textId="77777777" w:rsidR="00922125" w:rsidRPr="00902CA6" w:rsidRDefault="00922125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902CA6">
              <w:rPr>
                <w:rFonts w:eastAsia="Times New Roman"/>
                <w:sz w:val="24"/>
                <w:szCs w:val="20"/>
                <w:lang w:eastAsia="ar-SA"/>
              </w:rPr>
              <w:t>Bory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CF14CE" w14:textId="77777777" w:rsidR="00922125" w:rsidRPr="00902CA6" w:rsidRDefault="00922125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ar-SA"/>
              </w:rPr>
            </w:pPr>
            <w:r w:rsidRPr="00902CA6">
              <w:rPr>
                <w:rFonts w:eastAsia="Times New Roman"/>
                <w:sz w:val="23"/>
                <w:szCs w:val="23"/>
                <w:lang w:eastAsia="ar-SA"/>
              </w:rPr>
              <w:t>16. 10. 2021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DF2DD" w14:textId="77777777" w:rsidR="00922125" w:rsidRPr="00902CA6" w:rsidRDefault="00922125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902CA6">
              <w:rPr>
                <w:rFonts w:eastAsia="Times New Roman"/>
                <w:sz w:val="24"/>
                <w:szCs w:val="20"/>
                <w:lang w:eastAsia="ar-SA"/>
              </w:rPr>
              <w:t>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3ABB75" w14:textId="77777777" w:rsidR="00922125" w:rsidRDefault="00922125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8748D" w:rsidRPr="00FB6B82" w14:paraId="59C09385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EF44892" w14:textId="77777777" w:rsidR="0008748D" w:rsidRDefault="0008748D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C90BD57" w14:textId="77777777" w:rsidR="0008748D" w:rsidRDefault="0008748D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Bory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7BC8433" w14:textId="77777777" w:rsidR="0008748D" w:rsidRDefault="0008748D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902CA6">
              <w:rPr>
                <w:rFonts w:eastAsia="Times New Roman"/>
                <w:sz w:val="24"/>
                <w:szCs w:val="23"/>
                <w:lang w:eastAsia="ar-SA"/>
              </w:rPr>
              <w:t>19. 10. 2021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89150" w14:textId="77777777" w:rsidR="0008748D" w:rsidRDefault="0008748D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B7C69" w14:textId="77777777" w:rsidR="0008748D" w:rsidRDefault="0008748D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8748D" w:rsidRPr="00FB6B82" w14:paraId="208C7BCA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BE84B2E" w14:textId="77777777" w:rsidR="0008748D" w:rsidRDefault="0008748D" w:rsidP="0008748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2998F2D6" w14:textId="77777777" w:rsidR="0008748D" w:rsidRDefault="0008748D" w:rsidP="000874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Moravec/Bobrová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BA8CE63" w14:textId="77777777" w:rsidR="0008748D" w:rsidRDefault="0008748D" w:rsidP="0008748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21. 10. 2021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029337" w14:textId="77777777" w:rsidR="0008748D" w:rsidRDefault="0008748D" w:rsidP="0008748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D68A82" w14:textId="77777777" w:rsidR="0008748D" w:rsidRDefault="0008748D" w:rsidP="0008748D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</w:t>
            </w:r>
          </w:p>
        </w:tc>
      </w:tr>
    </w:tbl>
    <w:p w14:paraId="4875B0DA" w14:textId="77777777" w:rsidR="00E148E5" w:rsidRPr="00F00B73" w:rsidRDefault="008653C5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Změny byly zaznamenány do systému IS.FOTBAL.CZ. Pokud byste ve svých utkáních objevili nesrovnalosti, kontaktujte předsedu STK.</w:t>
      </w:r>
    </w:p>
    <w:p w14:paraId="660E6513" w14:textId="77777777" w:rsidR="008721B9" w:rsidRPr="00F00B73" w:rsidRDefault="008721B9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148677D" w14:textId="77777777" w:rsidR="00985F56" w:rsidRPr="00F00B73" w:rsidRDefault="00985F56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2. V sobotu 9. 10. 2021 nebylo kvůli nedostatečnému počtu hráčů dohráno utkání 11. kola soutěže II. třída OP mužů TJ Rozsochy – FC </w:t>
      </w:r>
      <w:proofErr w:type="spellStart"/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Santus</w:t>
      </w:r>
      <w:proofErr w:type="spellEnd"/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Jívoví. STK předává klub FC </w:t>
      </w:r>
      <w:proofErr w:type="spellStart"/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Santus</w:t>
      </w:r>
      <w:proofErr w:type="spellEnd"/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Jívoví k jednání DK a navrhuje ponechat výsledek dosažený na hřišti v době ukončení utkání.</w:t>
      </w:r>
    </w:p>
    <w:p w14:paraId="61B6FB3A" w14:textId="77777777" w:rsidR="00985F56" w:rsidRPr="00F00B73" w:rsidRDefault="00985F56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D0D196" w14:textId="77777777" w:rsidR="006B7E9E" w:rsidRPr="00F00B73" w:rsidRDefault="00985F56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 w:rsidR="006B7E9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STK rozhodla předepsat pořádkovou pokutu </w:t>
      </w:r>
      <w:r w:rsidR="002E5F8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1000,- Kč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klubu SK FC </w:t>
      </w:r>
      <w:r w:rsidR="00B30401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Křižanov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 </w:t>
      </w:r>
      <w:r w:rsidR="009900F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nesplnění ustanovení §45 odst. d) </w:t>
      </w:r>
      <w:r w:rsidR="00D7720F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(povinnosti organizátora utkání) </w:t>
      </w:r>
      <w:r w:rsidR="009900F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při utkání 1. kola soutěže II. třída OP dorostu </w:t>
      </w:r>
      <w:r w:rsidR="00D7720F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 FC Křižanov – SK Osová Bítýška </w:t>
      </w:r>
      <w:r w:rsidR="009900F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hraném v neděli 3. 10. 2021 od 12:00. Utkání bylo zahájeno ve 12:30.</w:t>
      </w:r>
    </w:p>
    <w:p w14:paraId="3D054873" w14:textId="77777777" w:rsidR="006B7E9E" w:rsidRPr="00F00B73" w:rsidRDefault="006B7E9E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B93F45" w14:textId="77777777" w:rsidR="008A1E7C" w:rsidRPr="00F00B73" w:rsidRDefault="008A1E7C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BCE539" w14:textId="77777777" w:rsidR="00522215" w:rsidRPr="00F00B73" w:rsidRDefault="00522215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4. STK uložila pořádkovou pokutu 200,- Kč za porušení ustanovení</w:t>
      </w:r>
      <w:r w:rsidR="00E155B4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§30 odst. 2 (povinnosti vedoucího družstva)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klubu:</w:t>
      </w:r>
    </w:p>
    <w:p w14:paraId="30B2AD86" w14:textId="77777777" w:rsidR="00E155B4" w:rsidRPr="00F00B73" w:rsidRDefault="00E155B4" w:rsidP="00F96BEF">
      <w:pPr>
        <w:suppressAutoHyphens/>
        <w:spacing w:after="0" w:line="240" w:lineRule="auto"/>
        <w:ind w:left="3204" w:hanging="249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SK FC Křižanov</w:t>
      </w:r>
      <w:r w:rsidR="00522215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Věchnov </w:t>
      </w:r>
      <w:r w:rsidR="00522215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Křižanov B </w:t>
      </w:r>
      <w:r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51B7C439" w14:textId="77777777" w:rsidR="00C04A16" w:rsidRPr="00F00B73" w:rsidRDefault="00C04A16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eastAsia="ar-SA"/>
        </w:rPr>
      </w:pPr>
    </w:p>
    <w:p w14:paraId="11EF90AF" w14:textId="77777777" w:rsidR="002672A3" w:rsidRPr="00F00B73" w:rsidRDefault="002672A3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5. STK uložila pořádkovou pokutu 200,- Kč za výrazné porušení ustanovení Soutěžního řádu FAČR – §53 odst. 1 (příprava Zápisu o utkání) a §30 odst. 2 (povinnosti vedoucího družstva) v utkáních 7. kola soutěže II. třída OP mladší přípravky Žďár n. S. B – Hamry n. S. a Hamry n. S. – Polnička klubu FC Hamry nad Sázavou.</w:t>
      </w:r>
    </w:p>
    <w:p w14:paraId="2E8E321D" w14:textId="77777777" w:rsidR="002672A3" w:rsidRPr="00F00B73" w:rsidRDefault="002672A3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V této souvislosti STK opětovně vyzývá kluby, jejichž družstva hrají soutěže přípravek, aby i v těchto utkáních zajišťovali včasné a úplné zpracování Zápisu o utkání tak, jak to ukládají platné předpisy.</w:t>
      </w:r>
    </w:p>
    <w:p w14:paraId="20254047" w14:textId="77777777" w:rsidR="002672A3" w:rsidRPr="00F00B73" w:rsidRDefault="002672A3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1FB10B" w14:textId="77777777" w:rsidR="004C1622" w:rsidRPr="00F00B73" w:rsidRDefault="002672A3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. STK uložila pořádkovou pokutu 100,- Kč za opakované porušení ustanovení</w:t>
      </w:r>
      <w:r w:rsidR="00D05610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Soutěžního řádu FAČR – 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§30 odst. 2 (povinnosti vedoucího družstva)</w:t>
      </w:r>
      <w:r w:rsidR="00FD2DE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nebo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§40 odst. 3 (kumulace funkcí) </w:t>
      </w:r>
      <w:r w:rsidR="00FD2DE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nebo 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§50 odst. 12 (kumulace funkcí) </w:t>
      </w:r>
      <w:r w:rsidR="00FD2DE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nebo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§53 odst. 1 (příprava Zápisu o utkání) v utkáních mládeže následujícím klubům:</w:t>
      </w:r>
    </w:p>
    <w:p w14:paraId="6AD7D73F" w14:textId="77777777" w:rsidR="00A10166" w:rsidRPr="00F00B73" w:rsidRDefault="00E155B4" w:rsidP="00F96BEF">
      <w:pPr>
        <w:pStyle w:val="Normlnweb"/>
        <w:tabs>
          <w:tab w:val="left" w:pos="284"/>
        </w:tabs>
        <w:spacing w:before="0" w:beforeAutospacing="0" w:after="0" w:afterAutospacing="0"/>
        <w:ind w:left="3204" w:hanging="2495"/>
        <w:jc w:val="both"/>
        <w:rPr>
          <w:rFonts w:asciiTheme="minorHAnsi" w:hAnsiTheme="minorHAnsi" w:cstheme="minorHAnsi"/>
          <w:lang w:eastAsia="ar-SA"/>
        </w:rPr>
      </w:pPr>
      <w:r w:rsidRPr="00F00B73">
        <w:rPr>
          <w:rFonts w:asciiTheme="minorHAnsi" w:hAnsiTheme="minorHAnsi" w:cstheme="minorHAnsi"/>
          <w:lang w:eastAsia="ar-SA"/>
        </w:rPr>
        <w:t>SK FC Křižanov</w:t>
      </w:r>
      <w:r w:rsidRPr="00F00B73">
        <w:rPr>
          <w:rFonts w:asciiTheme="minorHAnsi" w:hAnsiTheme="minorHAnsi" w:cstheme="minorHAnsi"/>
          <w:lang w:eastAsia="ar-SA"/>
        </w:rPr>
        <w:tab/>
        <w:t>utkání Křižanov – Žďár n. S. B (starší žáci) Klimeš Ivo ID 87030040 uveden současně jako Hlavní pořadatel a AR1</w:t>
      </w:r>
    </w:p>
    <w:p w14:paraId="75698D6F" w14:textId="77777777" w:rsidR="00DA37FE" w:rsidRPr="00F00B73" w:rsidRDefault="00E155B4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Sokol Křoví</w:t>
      </w:r>
      <w:r w:rsidR="00DA37F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</w:t>
      </w:r>
      <w:r w:rsidR="000B55C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Křo</w:t>
      </w:r>
      <w:r w:rsidR="005E29A1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ví</w:t>
      </w:r>
      <w:r w:rsidR="00DA37F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B55C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Měřín</w:t>
      </w:r>
      <w:r w:rsidR="00DA37F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</w:t>
      </w:r>
      <w:r w:rsidR="000B55C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starší</w:t>
      </w:r>
      <w:r w:rsidR="00DA37F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přípravka) </w:t>
      </w:r>
      <w:r w:rsidR="000B55C6"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6D63DDC6" w14:textId="77777777" w:rsidR="004C1622" w:rsidRPr="00F00B73" w:rsidRDefault="00DA0AA8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TJ Moravec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</w:t>
      </w:r>
      <w:r w:rsidR="00D05610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Moravec/Bobrová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Hamry</w:t>
      </w:r>
      <w:r w:rsidR="00D05610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n. S.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a Moravec/Bobrová – Radostín n. O.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(starší </w:t>
      </w:r>
      <w:r w:rsidR="00D05610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přípravka</w:t>
      </w:r>
      <w:r w:rsidR="004C1622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 </w:t>
      </w:r>
      <w:r w:rsidR="002672A3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neúplné zpracování zápisu o utkání a </w:t>
      </w:r>
      <w:r w:rsidR="00D05610"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2B3FD7E9" w14:textId="77777777" w:rsidR="00C04A16" w:rsidRPr="00F00B73" w:rsidRDefault="00C04A16" w:rsidP="00F96BE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eastAsia="ar-SA"/>
        </w:rPr>
      </w:pPr>
    </w:p>
    <w:p w14:paraId="4B4ADD89" w14:textId="77777777" w:rsidR="009E7167" w:rsidRPr="00F00B73" w:rsidRDefault="002B68C4" w:rsidP="00F96BE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eastAsia="ar-SA"/>
        </w:rPr>
      </w:pPr>
      <w:r w:rsidRPr="00F00B73">
        <w:rPr>
          <w:rFonts w:asciiTheme="minorHAnsi" w:hAnsiTheme="minorHAnsi" w:cstheme="minorHAnsi"/>
          <w:lang w:eastAsia="ar-SA"/>
        </w:rPr>
        <w:t>7</w:t>
      </w:r>
      <w:r w:rsidR="009E7167" w:rsidRPr="00F00B73">
        <w:rPr>
          <w:rFonts w:asciiTheme="minorHAnsi" w:hAnsiTheme="minorHAnsi" w:cstheme="minorHAnsi"/>
          <w:lang w:eastAsia="ar-SA"/>
        </w:rPr>
        <w:t xml:space="preserve">. STK zjistila následující nedostatky a porušení ustanovení platných předpisů </w:t>
      </w:r>
      <w:r w:rsidR="0078586E">
        <w:rPr>
          <w:rFonts w:asciiTheme="minorHAnsi" w:hAnsiTheme="minorHAnsi" w:cstheme="minorHAnsi"/>
          <w:lang w:eastAsia="ar-SA"/>
        </w:rPr>
        <w:t xml:space="preserve">(1. případy) </w:t>
      </w:r>
      <w:r w:rsidR="009E7167" w:rsidRPr="00F00B73">
        <w:rPr>
          <w:rFonts w:asciiTheme="minorHAnsi" w:hAnsiTheme="minorHAnsi" w:cstheme="minorHAnsi"/>
          <w:lang w:eastAsia="ar-SA"/>
        </w:rPr>
        <w:t>v Zápisech o utkání v utkáních mládeže:</w:t>
      </w:r>
    </w:p>
    <w:p w14:paraId="1221AD16" w14:textId="77777777" w:rsidR="009E7167" w:rsidRPr="00F00B73" w:rsidRDefault="009E7167" w:rsidP="00F96BEF">
      <w:pPr>
        <w:pStyle w:val="Normlnweb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lang w:eastAsia="ar-SA"/>
        </w:rPr>
      </w:pPr>
      <w:r w:rsidRPr="00F00B73">
        <w:rPr>
          <w:rFonts w:asciiTheme="minorHAnsi" w:hAnsiTheme="minorHAnsi" w:cstheme="minorHAnsi"/>
          <w:lang w:eastAsia="ar-SA"/>
        </w:rPr>
        <w:t>II. třída OP starší</w:t>
      </w:r>
      <w:r w:rsidR="005E687D" w:rsidRPr="00F00B73">
        <w:rPr>
          <w:rFonts w:asciiTheme="minorHAnsi" w:hAnsiTheme="minorHAnsi" w:cstheme="minorHAnsi"/>
          <w:lang w:eastAsia="ar-SA"/>
        </w:rPr>
        <w:t xml:space="preserve"> přípravky</w:t>
      </w:r>
    </w:p>
    <w:p w14:paraId="30F9D014" w14:textId="77777777" w:rsidR="002B68C4" w:rsidRPr="00F00B73" w:rsidRDefault="002B68C4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FC Hamry nad Sázavou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Moravec/Bobrová – Hamry n. S. neúplné zpracování zápisu o utkání a </w:t>
      </w:r>
      <w:r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7AB053BF" w14:textId="77777777" w:rsidR="00A10166" w:rsidRPr="00F00B73" w:rsidRDefault="00A752B5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Sokol </w:t>
      </w:r>
      <w:r w:rsidR="002672A3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Herálec</w:t>
      </w:r>
      <w:r w:rsidR="00A1016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</w:t>
      </w:r>
      <w:r w:rsidR="002B68C4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Rozsochy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F4D9D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2B68C4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Herálec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B68C4"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5989C756" w14:textId="77777777" w:rsidR="002B68C4" w:rsidRPr="00F00B73" w:rsidRDefault="002B68C4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Jiskra Měřín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Křoví – Měřín </w:t>
      </w:r>
      <w:r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15B11F50" w14:textId="77777777" w:rsidR="002B68C4" w:rsidRPr="00F00B73" w:rsidRDefault="002B68C4" w:rsidP="00F96BEF">
      <w:pPr>
        <w:suppressAutoHyphens/>
        <w:spacing w:after="0" w:line="240" w:lineRule="auto"/>
        <w:ind w:left="3204" w:hanging="2495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Sokol Radostín n. O.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utkání Moravec/Bobrová – Radostín n. O. neúplné zpracování zápisu o utkání a </w:t>
      </w:r>
      <w:r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470AF736" w14:textId="77777777" w:rsidR="009E7167" w:rsidRPr="00F00B73" w:rsidRDefault="00360B99" w:rsidP="00F96BEF">
      <w:pPr>
        <w:suppressAutoHyphens/>
        <w:spacing w:after="0" w:line="240" w:lineRule="auto"/>
        <w:ind w:left="3204" w:hanging="249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TJ </w:t>
      </w:r>
      <w:r w:rsidR="002B68C4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Rozsochy</w:t>
      </w:r>
      <w:r w:rsidR="009E7167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B68C4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utkání Rozsochy – Herálec </w:t>
      </w:r>
      <w:r w:rsidR="002B68C4" w:rsidRPr="00F00B73">
        <w:rPr>
          <w:rFonts w:asciiTheme="minorHAnsi" w:hAnsiTheme="minorHAnsi" w:cstheme="minorHAnsi"/>
          <w:sz w:val="24"/>
          <w:szCs w:val="24"/>
          <w:lang w:eastAsia="ar-SA"/>
        </w:rPr>
        <w:t>zápis o utkání nepotvrzen Vedoucím po skončení utkání</w:t>
      </w:r>
    </w:p>
    <w:p w14:paraId="0ABAA079" w14:textId="77777777" w:rsidR="0068076B" w:rsidRPr="00F00B73" w:rsidRDefault="0068076B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4AAEADE" w14:textId="77777777" w:rsidR="00F97A18" w:rsidRPr="00F00B73" w:rsidRDefault="002B68C4" w:rsidP="00F96BE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="00F97A18" w:rsidRPr="00734A67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. </w:t>
      </w:r>
      <w:r w:rsidRPr="00734A67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Halový turnaj mladších žáků O pohár předsedy OFS se uskuteční 6. 11. 2021 ve sportovní hale v Novém Městě na Moravě.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Propozice a přesnější informace budou přihlášeným klubům zaslány nejpozději 28. 10. 2021. </w:t>
      </w:r>
      <w:r w:rsidR="00B1108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Do dnešního dne se</w:t>
      </w:r>
      <w:r w:rsidR="00F97A18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k účasti na turnaji </w:t>
      </w:r>
      <w:r w:rsidR="00B1108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přihlásila družstva Dolní Rožínky, Měřína, Rožné a Štěpánova/Víru</w:t>
      </w:r>
      <w:r w:rsidR="00F97A18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B1108E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Uzávěrka přihlášek </w:t>
      </w:r>
      <w:r w:rsidR="005D27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 ostatní družstva je </w:t>
      </w: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ve středu 20. 10. 2021.</w:t>
      </w:r>
    </w:p>
    <w:p w14:paraId="1C01273C" w14:textId="77777777" w:rsidR="00F97A18" w:rsidRPr="00F00B73" w:rsidRDefault="00F97A18" w:rsidP="005602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4AE171" w14:textId="77777777" w:rsidR="00860D81" w:rsidRPr="00F00B73" w:rsidRDefault="00994B2F" w:rsidP="005602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9</w:t>
      </w:r>
      <w:r w:rsidR="00860D81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Další schůze STK se uskuteční ve středu </w:t>
      </w:r>
      <w:r w:rsidR="00117A9C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27</w:t>
      </w:r>
      <w:r w:rsidR="00860D81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  <w:r w:rsidR="0069406C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10</w:t>
      </w:r>
      <w:r w:rsidR="00860D81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. 2021.</w:t>
      </w:r>
    </w:p>
    <w:p w14:paraId="1AB7922E" w14:textId="77777777" w:rsidR="0092706F" w:rsidRPr="00F00B73" w:rsidRDefault="0092706F" w:rsidP="005602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F6FB85E" w14:textId="77777777" w:rsidR="00196B7A" w:rsidRPr="00F00B73" w:rsidRDefault="00AB05B9" w:rsidP="00560235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Ve Žďáře nad Sázavou </w:t>
      </w:r>
      <w:r w:rsidR="00117A9C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13. 10</w:t>
      </w:r>
      <w:r w:rsidR="00582FAD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757B59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33B3B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1328D6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196B7A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96B7A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96B7A" w:rsidRPr="00F00B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F00B73" w:rsidSect="00D67B6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606F"/>
    <w:multiLevelType w:val="hybridMultilevel"/>
    <w:tmpl w:val="8780CEBC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308"/>
    <w:multiLevelType w:val="hybridMultilevel"/>
    <w:tmpl w:val="77CA16CE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4ED2097E"/>
    <w:multiLevelType w:val="hybridMultilevel"/>
    <w:tmpl w:val="AF92FD2A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18E"/>
    <w:rsid w:val="00001496"/>
    <w:rsid w:val="000054C9"/>
    <w:rsid w:val="00005E7D"/>
    <w:rsid w:val="0001508D"/>
    <w:rsid w:val="00024761"/>
    <w:rsid w:val="000248CF"/>
    <w:rsid w:val="00030793"/>
    <w:rsid w:val="00035FB6"/>
    <w:rsid w:val="00041F27"/>
    <w:rsid w:val="000421FE"/>
    <w:rsid w:val="00046A42"/>
    <w:rsid w:val="00051262"/>
    <w:rsid w:val="000512FC"/>
    <w:rsid w:val="00051AA1"/>
    <w:rsid w:val="00052886"/>
    <w:rsid w:val="0005373C"/>
    <w:rsid w:val="00057757"/>
    <w:rsid w:val="000578F8"/>
    <w:rsid w:val="00057ADC"/>
    <w:rsid w:val="00057D4A"/>
    <w:rsid w:val="00061E3B"/>
    <w:rsid w:val="000645A6"/>
    <w:rsid w:val="00070D15"/>
    <w:rsid w:val="00073924"/>
    <w:rsid w:val="000802D1"/>
    <w:rsid w:val="000814C6"/>
    <w:rsid w:val="0008748D"/>
    <w:rsid w:val="000A02F4"/>
    <w:rsid w:val="000A0367"/>
    <w:rsid w:val="000A058C"/>
    <w:rsid w:val="000A1E7A"/>
    <w:rsid w:val="000A6C29"/>
    <w:rsid w:val="000B2CB9"/>
    <w:rsid w:val="000B2F7D"/>
    <w:rsid w:val="000B4025"/>
    <w:rsid w:val="000B55C6"/>
    <w:rsid w:val="000C4324"/>
    <w:rsid w:val="000D151B"/>
    <w:rsid w:val="000D221C"/>
    <w:rsid w:val="000D55C8"/>
    <w:rsid w:val="000D7A4F"/>
    <w:rsid w:val="000E5285"/>
    <w:rsid w:val="000F7C0F"/>
    <w:rsid w:val="00101D24"/>
    <w:rsid w:val="00104F48"/>
    <w:rsid w:val="00104FE6"/>
    <w:rsid w:val="001054D2"/>
    <w:rsid w:val="00111FEF"/>
    <w:rsid w:val="001155C1"/>
    <w:rsid w:val="00117A9C"/>
    <w:rsid w:val="0012100E"/>
    <w:rsid w:val="0012598B"/>
    <w:rsid w:val="00130797"/>
    <w:rsid w:val="00131971"/>
    <w:rsid w:val="001321A7"/>
    <w:rsid w:val="001328D6"/>
    <w:rsid w:val="00134BD0"/>
    <w:rsid w:val="00137CD0"/>
    <w:rsid w:val="001436EE"/>
    <w:rsid w:val="0015673A"/>
    <w:rsid w:val="00160BBE"/>
    <w:rsid w:val="0016231B"/>
    <w:rsid w:val="001656BB"/>
    <w:rsid w:val="0016658A"/>
    <w:rsid w:val="00167DC6"/>
    <w:rsid w:val="0017472E"/>
    <w:rsid w:val="00176255"/>
    <w:rsid w:val="001808D4"/>
    <w:rsid w:val="001904F4"/>
    <w:rsid w:val="00196B7A"/>
    <w:rsid w:val="001A0648"/>
    <w:rsid w:val="001A0996"/>
    <w:rsid w:val="001A2591"/>
    <w:rsid w:val="001A2E2F"/>
    <w:rsid w:val="001B1613"/>
    <w:rsid w:val="001B5E63"/>
    <w:rsid w:val="001B72D9"/>
    <w:rsid w:val="001B740D"/>
    <w:rsid w:val="001C18C1"/>
    <w:rsid w:val="001C4063"/>
    <w:rsid w:val="001C7556"/>
    <w:rsid w:val="001D23B7"/>
    <w:rsid w:val="001D6034"/>
    <w:rsid w:val="001E3723"/>
    <w:rsid w:val="001F3482"/>
    <w:rsid w:val="001F48F4"/>
    <w:rsid w:val="00200F18"/>
    <w:rsid w:val="002066F9"/>
    <w:rsid w:val="00206A63"/>
    <w:rsid w:val="00207B17"/>
    <w:rsid w:val="00212A23"/>
    <w:rsid w:val="00214AD2"/>
    <w:rsid w:val="00215674"/>
    <w:rsid w:val="002159D3"/>
    <w:rsid w:val="00216707"/>
    <w:rsid w:val="00220AE8"/>
    <w:rsid w:val="00224583"/>
    <w:rsid w:val="00235825"/>
    <w:rsid w:val="00245F18"/>
    <w:rsid w:val="00246528"/>
    <w:rsid w:val="00264202"/>
    <w:rsid w:val="00265952"/>
    <w:rsid w:val="00266911"/>
    <w:rsid w:val="002672A3"/>
    <w:rsid w:val="00272BEE"/>
    <w:rsid w:val="00276BA7"/>
    <w:rsid w:val="002848F0"/>
    <w:rsid w:val="002902B7"/>
    <w:rsid w:val="002917D2"/>
    <w:rsid w:val="00294351"/>
    <w:rsid w:val="002A5438"/>
    <w:rsid w:val="002B68C4"/>
    <w:rsid w:val="002C17FA"/>
    <w:rsid w:val="002C2A78"/>
    <w:rsid w:val="002D4AB5"/>
    <w:rsid w:val="002D5A0E"/>
    <w:rsid w:val="002D604C"/>
    <w:rsid w:val="002E5F86"/>
    <w:rsid w:val="002F1DC5"/>
    <w:rsid w:val="00306F49"/>
    <w:rsid w:val="00307F40"/>
    <w:rsid w:val="00311903"/>
    <w:rsid w:val="00311B2A"/>
    <w:rsid w:val="00313184"/>
    <w:rsid w:val="0031326A"/>
    <w:rsid w:val="00317630"/>
    <w:rsid w:val="00321A40"/>
    <w:rsid w:val="00323539"/>
    <w:rsid w:val="003321B4"/>
    <w:rsid w:val="003346F3"/>
    <w:rsid w:val="00337647"/>
    <w:rsid w:val="0035002F"/>
    <w:rsid w:val="003511D2"/>
    <w:rsid w:val="00353725"/>
    <w:rsid w:val="003537D4"/>
    <w:rsid w:val="00356B83"/>
    <w:rsid w:val="00356F65"/>
    <w:rsid w:val="00360B99"/>
    <w:rsid w:val="00361979"/>
    <w:rsid w:val="003638F1"/>
    <w:rsid w:val="00373D9D"/>
    <w:rsid w:val="003818D8"/>
    <w:rsid w:val="003A3830"/>
    <w:rsid w:val="003B0241"/>
    <w:rsid w:val="003B3844"/>
    <w:rsid w:val="003C5148"/>
    <w:rsid w:val="003D3D7E"/>
    <w:rsid w:val="003D50F0"/>
    <w:rsid w:val="003E0045"/>
    <w:rsid w:val="003F45E2"/>
    <w:rsid w:val="003F67A8"/>
    <w:rsid w:val="00401839"/>
    <w:rsid w:val="00406986"/>
    <w:rsid w:val="00413367"/>
    <w:rsid w:val="00416664"/>
    <w:rsid w:val="0042049F"/>
    <w:rsid w:val="00420D00"/>
    <w:rsid w:val="00421E53"/>
    <w:rsid w:val="004221F6"/>
    <w:rsid w:val="00422428"/>
    <w:rsid w:val="00423038"/>
    <w:rsid w:val="0042543A"/>
    <w:rsid w:val="00425784"/>
    <w:rsid w:val="004259BF"/>
    <w:rsid w:val="00431A8B"/>
    <w:rsid w:val="00446B2A"/>
    <w:rsid w:val="004471D2"/>
    <w:rsid w:val="00450540"/>
    <w:rsid w:val="00450E36"/>
    <w:rsid w:val="00452F74"/>
    <w:rsid w:val="00460043"/>
    <w:rsid w:val="00463902"/>
    <w:rsid w:val="00465BD0"/>
    <w:rsid w:val="00466028"/>
    <w:rsid w:val="00475593"/>
    <w:rsid w:val="00483BE0"/>
    <w:rsid w:val="004873A3"/>
    <w:rsid w:val="00487C03"/>
    <w:rsid w:val="004A4CF5"/>
    <w:rsid w:val="004A4E1C"/>
    <w:rsid w:val="004A5060"/>
    <w:rsid w:val="004A6216"/>
    <w:rsid w:val="004A7855"/>
    <w:rsid w:val="004B448E"/>
    <w:rsid w:val="004B4C95"/>
    <w:rsid w:val="004C13B3"/>
    <w:rsid w:val="004C1622"/>
    <w:rsid w:val="004C6913"/>
    <w:rsid w:val="004D44DF"/>
    <w:rsid w:val="004E5A9B"/>
    <w:rsid w:val="004E6B0F"/>
    <w:rsid w:val="004F0282"/>
    <w:rsid w:val="004F079D"/>
    <w:rsid w:val="004F1CF0"/>
    <w:rsid w:val="004F32D5"/>
    <w:rsid w:val="004F4D9D"/>
    <w:rsid w:val="0050401E"/>
    <w:rsid w:val="00511ED0"/>
    <w:rsid w:val="00521795"/>
    <w:rsid w:val="00522215"/>
    <w:rsid w:val="00550B12"/>
    <w:rsid w:val="00556A42"/>
    <w:rsid w:val="00560235"/>
    <w:rsid w:val="005618EC"/>
    <w:rsid w:val="00562AB6"/>
    <w:rsid w:val="005637CE"/>
    <w:rsid w:val="00566AA9"/>
    <w:rsid w:val="0056759A"/>
    <w:rsid w:val="005737C5"/>
    <w:rsid w:val="005753E8"/>
    <w:rsid w:val="0058139C"/>
    <w:rsid w:val="00582FAD"/>
    <w:rsid w:val="005954CC"/>
    <w:rsid w:val="005C3A4D"/>
    <w:rsid w:val="005C42D2"/>
    <w:rsid w:val="005C53CE"/>
    <w:rsid w:val="005D2568"/>
    <w:rsid w:val="005D27C4"/>
    <w:rsid w:val="005D2E68"/>
    <w:rsid w:val="005D3FBF"/>
    <w:rsid w:val="005D5D5D"/>
    <w:rsid w:val="005D6670"/>
    <w:rsid w:val="005E0250"/>
    <w:rsid w:val="005E0FB6"/>
    <w:rsid w:val="005E1227"/>
    <w:rsid w:val="005E1FF1"/>
    <w:rsid w:val="005E29A1"/>
    <w:rsid w:val="005E29A5"/>
    <w:rsid w:val="005E4224"/>
    <w:rsid w:val="005E43BD"/>
    <w:rsid w:val="005E687D"/>
    <w:rsid w:val="005E690A"/>
    <w:rsid w:val="005F6ABB"/>
    <w:rsid w:val="005F7B77"/>
    <w:rsid w:val="006001DF"/>
    <w:rsid w:val="006001F4"/>
    <w:rsid w:val="00601212"/>
    <w:rsid w:val="006019B6"/>
    <w:rsid w:val="006113B4"/>
    <w:rsid w:val="006138E1"/>
    <w:rsid w:val="00613BC3"/>
    <w:rsid w:val="0062314A"/>
    <w:rsid w:val="00631423"/>
    <w:rsid w:val="00632123"/>
    <w:rsid w:val="006343A2"/>
    <w:rsid w:val="00641E56"/>
    <w:rsid w:val="00647501"/>
    <w:rsid w:val="00651F7F"/>
    <w:rsid w:val="00652498"/>
    <w:rsid w:val="00654AE7"/>
    <w:rsid w:val="00656ED0"/>
    <w:rsid w:val="006603D9"/>
    <w:rsid w:val="006616D3"/>
    <w:rsid w:val="006636B0"/>
    <w:rsid w:val="006653FF"/>
    <w:rsid w:val="00671242"/>
    <w:rsid w:val="0067640C"/>
    <w:rsid w:val="0068076B"/>
    <w:rsid w:val="006905FC"/>
    <w:rsid w:val="0069406C"/>
    <w:rsid w:val="006B7E9E"/>
    <w:rsid w:val="006C4EA2"/>
    <w:rsid w:val="006D4CC1"/>
    <w:rsid w:val="006F3710"/>
    <w:rsid w:val="006F4367"/>
    <w:rsid w:val="006F7B2F"/>
    <w:rsid w:val="00705840"/>
    <w:rsid w:val="007067A1"/>
    <w:rsid w:val="007101D4"/>
    <w:rsid w:val="00712E78"/>
    <w:rsid w:val="0071471D"/>
    <w:rsid w:val="00715B7E"/>
    <w:rsid w:val="0071610A"/>
    <w:rsid w:val="00716BB6"/>
    <w:rsid w:val="00717A2A"/>
    <w:rsid w:val="00731073"/>
    <w:rsid w:val="00733B3B"/>
    <w:rsid w:val="00734A67"/>
    <w:rsid w:val="007361DD"/>
    <w:rsid w:val="00737F67"/>
    <w:rsid w:val="00740522"/>
    <w:rsid w:val="00741513"/>
    <w:rsid w:val="00750D70"/>
    <w:rsid w:val="00753261"/>
    <w:rsid w:val="00757B59"/>
    <w:rsid w:val="00770B02"/>
    <w:rsid w:val="007742A5"/>
    <w:rsid w:val="00776DF3"/>
    <w:rsid w:val="00781BCD"/>
    <w:rsid w:val="007824F0"/>
    <w:rsid w:val="0078586E"/>
    <w:rsid w:val="007875F3"/>
    <w:rsid w:val="00792F0C"/>
    <w:rsid w:val="0079316F"/>
    <w:rsid w:val="00795586"/>
    <w:rsid w:val="007B7912"/>
    <w:rsid w:val="007C3000"/>
    <w:rsid w:val="007C6EF1"/>
    <w:rsid w:val="007C7313"/>
    <w:rsid w:val="007D09B8"/>
    <w:rsid w:val="007D15A0"/>
    <w:rsid w:val="007D1938"/>
    <w:rsid w:val="007D1D9F"/>
    <w:rsid w:val="007D4E2C"/>
    <w:rsid w:val="007E3447"/>
    <w:rsid w:val="007E34EF"/>
    <w:rsid w:val="007E4D04"/>
    <w:rsid w:val="007F0D98"/>
    <w:rsid w:val="007F307B"/>
    <w:rsid w:val="008032C7"/>
    <w:rsid w:val="008323FC"/>
    <w:rsid w:val="00841772"/>
    <w:rsid w:val="00841F23"/>
    <w:rsid w:val="00844D96"/>
    <w:rsid w:val="0084652F"/>
    <w:rsid w:val="008469BC"/>
    <w:rsid w:val="00855D5D"/>
    <w:rsid w:val="00856C05"/>
    <w:rsid w:val="00857478"/>
    <w:rsid w:val="00860D81"/>
    <w:rsid w:val="00862158"/>
    <w:rsid w:val="008653C5"/>
    <w:rsid w:val="00867D1D"/>
    <w:rsid w:val="00867DEF"/>
    <w:rsid w:val="008721B9"/>
    <w:rsid w:val="00885DCA"/>
    <w:rsid w:val="00886E6D"/>
    <w:rsid w:val="00896419"/>
    <w:rsid w:val="0089779C"/>
    <w:rsid w:val="008A0A15"/>
    <w:rsid w:val="008A1E7C"/>
    <w:rsid w:val="008A2384"/>
    <w:rsid w:val="008B47BC"/>
    <w:rsid w:val="008C6D3E"/>
    <w:rsid w:val="008C78F9"/>
    <w:rsid w:val="008D2FF1"/>
    <w:rsid w:val="008E138F"/>
    <w:rsid w:val="008E14BB"/>
    <w:rsid w:val="008E1E53"/>
    <w:rsid w:val="008E5744"/>
    <w:rsid w:val="008E5E75"/>
    <w:rsid w:val="008E7CC5"/>
    <w:rsid w:val="008F3941"/>
    <w:rsid w:val="008F40F4"/>
    <w:rsid w:val="008F5A21"/>
    <w:rsid w:val="00902CA6"/>
    <w:rsid w:val="00907766"/>
    <w:rsid w:val="0091749E"/>
    <w:rsid w:val="00922125"/>
    <w:rsid w:val="0092387C"/>
    <w:rsid w:val="009239DF"/>
    <w:rsid w:val="0092706F"/>
    <w:rsid w:val="00930BA0"/>
    <w:rsid w:val="009315BD"/>
    <w:rsid w:val="00937093"/>
    <w:rsid w:val="009417D3"/>
    <w:rsid w:val="00977217"/>
    <w:rsid w:val="00981839"/>
    <w:rsid w:val="00983CE1"/>
    <w:rsid w:val="00985F56"/>
    <w:rsid w:val="009900F2"/>
    <w:rsid w:val="00990D4D"/>
    <w:rsid w:val="0099111D"/>
    <w:rsid w:val="00992539"/>
    <w:rsid w:val="00994B2F"/>
    <w:rsid w:val="009A7B7D"/>
    <w:rsid w:val="009C2D8B"/>
    <w:rsid w:val="009C57EA"/>
    <w:rsid w:val="009D5BD5"/>
    <w:rsid w:val="009E1394"/>
    <w:rsid w:val="009E5A85"/>
    <w:rsid w:val="009E7167"/>
    <w:rsid w:val="009F2064"/>
    <w:rsid w:val="009F3AA9"/>
    <w:rsid w:val="009F6C22"/>
    <w:rsid w:val="00A10166"/>
    <w:rsid w:val="00A14271"/>
    <w:rsid w:val="00A1460A"/>
    <w:rsid w:val="00A14866"/>
    <w:rsid w:val="00A17B26"/>
    <w:rsid w:val="00A2062D"/>
    <w:rsid w:val="00A22A16"/>
    <w:rsid w:val="00A242C3"/>
    <w:rsid w:val="00A25857"/>
    <w:rsid w:val="00A27372"/>
    <w:rsid w:val="00A3015E"/>
    <w:rsid w:val="00A364BF"/>
    <w:rsid w:val="00A37644"/>
    <w:rsid w:val="00A428D7"/>
    <w:rsid w:val="00A42D3D"/>
    <w:rsid w:val="00A44827"/>
    <w:rsid w:val="00A449D8"/>
    <w:rsid w:val="00A5307E"/>
    <w:rsid w:val="00A5534F"/>
    <w:rsid w:val="00A623B2"/>
    <w:rsid w:val="00A6251A"/>
    <w:rsid w:val="00A6645E"/>
    <w:rsid w:val="00A67716"/>
    <w:rsid w:val="00A70978"/>
    <w:rsid w:val="00A752B5"/>
    <w:rsid w:val="00A828A9"/>
    <w:rsid w:val="00A840AC"/>
    <w:rsid w:val="00A9111C"/>
    <w:rsid w:val="00A91466"/>
    <w:rsid w:val="00A92016"/>
    <w:rsid w:val="00A935F4"/>
    <w:rsid w:val="00A95811"/>
    <w:rsid w:val="00A97F05"/>
    <w:rsid w:val="00AA58CE"/>
    <w:rsid w:val="00AB05B9"/>
    <w:rsid w:val="00AB1759"/>
    <w:rsid w:val="00AB4A8F"/>
    <w:rsid w:val="00AC445E"/>
    <w:rsid w:val="00AC5A81"/>
    <w:rsid w:val="00AC6FE2"/>
    <w:rsid w:val="00AE2656"/>
    <w:rsid w:val="00AF1144"/>
    <w:rsid w:val="00AF1DBA"/>
    <w:rsid w:val="00AF540B"/>
    <w:rsid w:val="00AF5FC6"/>
    <w:rsid w:val="00AF7333"/>
    <w:rsid w:val="00AF7AA7"/>
    <w:rsid w:val="00B04957"/>
    <w:rsid w:val="00B075A0"/>
    <w:rsid w:val="00B1059C"/>
    <w:rsid w:val="00B1108E"/>
    <w:rsid w:val="00B1193E"/>
    <w:rsid w:val="00B13739"/>
    <w:rsid w:val="00B22786"/>
    <w:rsid w:val="00B263F4"/>
    <w:rsid w:val="00B2691D"/>
    <w:rsid w:val="00B30401"/>
    <w:rsid w:val="00B3056A"/>
    <w:rsid w:val="00B32A49"/>
    <w:rsid w:val="00B3336C"/>
    <w:rsid w:val="00B41BE1"/>
    <w:rsid w:val="00B44685"/>
    <w:rsid w:val="00B46238"/>
    <w:rsid w:val="00B46648"/>
    <w:rsid w:val="00B57FD4"/>
    <w:rsid w:val="00B609A0"/>
    <w:rsid w:val="00B63BCF"/>
    <w:rsid w:val="00B63BF7"/>
    <w:rsid w:val="00B66C1D"/>
    <w:rsid w:val="00B73827"/>
    <w:rsid w:val="00B83340"/>
    <w:rsid w:val="00B83737"/>
    <w:rsid w:val="00B85F7B"/>
    <w:rsid w:val="00BA4A61"/>
    <w:rsid w:val="00BA5400"/>
    <w:rsid w:val="00BA57A1"/>
    <w:rsid w:val="00BB0F44"/>
    <w:rsid w:val="00BB2F1A"/>
    <w:rsid w:val="00BB3D41"/>
    <w:rsid w:val="00BB662E"/>
    <w:rsid w:val="00BC2363"/>
    <w:rsid w:val="00BD19ED"/>
    <w:rsid w:val="00BD20CA"/>
    <w:rsid w:val="00BD683F"/>
    <w:rsid w:val="00BE452D"/>
    <w:rsid w:val="00BE4E47"/>
    <w:rsid w:val="00BF0C06"/>
    <w:rsid w:val="00BF62AD"/>
    <w:rsid w:val="00BF7922"/>
    <w:rsid w:val="00C03A46"/>
    <w:rsid w:val="00C04A16"/>
    <w:rsid w:val="00C14433"/>
    <w:rsid w:val="00C23270"/>
    <w:rsid w:val="00C26FFE"/>
    <w:rsid w:val="00C312D6"/>
    <w:rsid w:val="00C37A50"/>
    <w:rsid w:val="00C47D5B"/>
    <w:rsid w:val="00C551D4"/>
    <w:rsid w:val="00C564CB"/>
    <w:rsid w:val="00C61E40"/>
    <w:rsid w:val="00C7466D"/>
    <w:rsid w:val="00C83507"/>
    <w:rsid w:val="00CA3F3D"/>
    <w:rsid w:val="00CA5703"/>
    <w:rsid w:val="00CB5449"/>
    <w:rsid w:val="00CB7F80"/>
    <w:rsid w:val="00CC4E8A"/>
    <w:rsid w:val="00CC65D4"/>
    <w:rsid w:val="00CD2610"/>
    <w:rsid w:val="00CD347C"/>
    <w:rsid w:val="00CE12FF"/>
    <w:rsid w:val="00CE4B05"/>
    <w:rsid w:val="00CE7559"/>
    <w:rsid w:val="00CF421B"/>
    <w:rsid w:val="00D0126A"/>
    <w:rsid w:val="00D05610"/>
    <w:rsid w:val="00D171BC"/>
    <w:rsid w:val="00D20AE6"/>
    <w:rsid w:val="00D348C6"/>
    <w:rsid w:val="00D50719"/>
    <w:rsid w:val="00D62830"/>
    <w:rsid w:val="00D67B60"/>
    <w:rsid w:val="00D71137"/>
    <w:rsid w:val="00D7720F"/>
    <w:rsid w:val="00D83EC3"/>
    <w:rsid w:val="00D926AF"/>
    <w:rsid w:val="00D92A17"/>
    <w:rsid w:val="00D92AB4"/>
    <w:rsid w:val="00D948AA"/>
    <w:rsid w:val="00DA0AA8"/>
    <w:rsid w:val="00DA0DD1"/>
    <w:rsid w:val="00DA291B"/>
    <w:rsid w:val="00DA37FE"/>
    <w:rsid w:val="00DA41BC"/>
    <w:rsid w:val="00DA5C28"/>
    <w:rsid w:val="00DB00BA"/>
    <w:rsid w:val="00DB00D2"/>
    <w:rsid w:val="00DB23B8"/>
    <w:rsid w:val="00DB529D"/>
    <w:rsid w:val="00DC23DB"/>
    <w:rsid w:val="00DC4DBF"/>
    <w:rsid w:val="00DD0AEF"/>
    <w:rsid w:val="00DD2CD9"/>
    <w:rsid w:val="00DD7EC0"/>
    <w:rsid w:val="00DE601A"/>
    <w:rsid w:val="00DF335E"/>
    <w:rsid w:val="00DF4189"/>
    <w:rsid w:val="00E028AF"/>
    <w:rsid w:val="00E0330E"/>
    <w:rsid w:val="00E059AB"/>
    <w:rsid w:val="00E11E28"/>
    <w:rsid w:val="00E148E5"/>
    <w:rsid w:val="00E155B4"/>
    <w:rsid w:val="00E174E7"/>
    <w:rsid w:val="00E336F9"/>
    <w:rsid w:val="00E33D60"/>
    <w:rsid w:val="00E35C73"/>
    <w:rsid w:val="00E4225F"/>
    <w:rsid w:val="00E46A4A"/>
    <w:rsid w:val="00E5717B"/>
    <w:rsid w:val="00E62D27"/>
    <w:rsid w:val="00E74DF8"/>
    <w:rsid w:val="00E80B80"/>
    <w:rsid w:val="00E826CA"/>
    <w:rsid w:val="00E83FDF"/>
    <w:rsid w:val="00E845AC"/>
    <w:rsid w:val="00E87784"/>
    <w:rsid w:val="00E87EBB"/>
    <w:rsid w:val="00E91521"/>
    <w:rsid w:val="00E963E4"/>
    <w:rsid w:val="00EA78B9"/>
    <w:rsid w:val="00EB0C8F"/>
    <w:rsid w:val="00EC1618"/>
    <w:rsid w:val="00EC3CB7"/>
    <w:rsid w:val="00EC471D"/>
    <w:rsid w:val="00ED668C"/>
    <w:rsid w:val="00ED7D5D"/>
    <w:rsid w:val="00EE1D0E"/>
    <w:rsid w:val="00EE320D"/>
    <w:rsid w:val="00EE3A95"/>
    <w:rsid w:val="00F00B73"/>
    <w:rsid w:val="00F04731"/>
    <w:rsid w:val="00F047E9"/>
    <w:rsid w:val="00F056B9"/>
    <w:rsid w:val="00F073C1"/>
    <w:rsid w:val="00F11B54"/>
    <w:rsid w:val="00F16773"/>
    <w:rsid w:val="00F21520"/>
    <w:rsid w:val="00F23D08"/>
    <w:rsid w:val="00F30055"/>
    <w:rsid w:val="00F3231D"/>
    <w:rsid w:val="00F44978"/>
    <w:rsid w:val="00F50B2D"/>
    <w:rsid w:val="00F567EE"/>
    <w:rsid w:val="00F64437"/>
    <w:rsid w:val="00F67D5A"/>
    <w:rsid w:val="00F779C7"/>
    <w:rsid w:val="00F80585"/>
    <w:rsid w:val="00F81ED7"/>
    <w:rsid w:val="00F95917"/>
    <w:rsid w:val="00F96201"/>
    <w:rsid w:val="00F96BEF"/>
    <w:rsid w:val="00F97A18"/>
    <w:rsid w:val="00FA1717"/>
    <w:rsid w:val="00FA5CF8"/>
    <w:rsid w:val="00FA6E64"/>
    <w:rsid w:val="00FB0F9F"/>
    <w:rsid w:val="00FB2E5C"/>
    <w:rsid w:val="00FB4C49"/>
    <w:rsid w:val="00FB4CEE"/>
    <w:rsid w:val="00FB5B10"/>
    <w:rsid w:val="00FB6B82"/>
    <w:rsid w:val="00FD2DEE"/>
    <w:rsid w:val="00FD540B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0D1C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D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E1F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44D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DF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qFormat/>
    <w:rsid w:val="00716BB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E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4C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8EBE-E305-4731-84B7-36447CF3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Uzivatel</cp:lastModifiedBy>
  <cp:revision>3</cp:revision>
  <dcterms:created xsi:type="dcterms:W3CDTF">2021-10-14T05:48:00Z</dcterms:created>
  <dcterms:modified xsi:type="dcterms:W3CDTF">2021-10-14T05:52:00Z</dcterms:modified>
</cp:coreProperties>
</file>